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2C5FC" w14:textId="77777777" w:rsidR="00E205FE" w:rsidRPr="00E205FE" w:rsidRDefault="00E205FE" w:rsidP="00E205FE">
      <w:pPr>
        <w:spacing w:after="150"/>
        <w:outlineLvl w:val="1"/>
        <w:rPr>
          <w:rFonts w:ascii="Arial" w:hAnsi="Arial" w:cs="Arial"/>
          <w:b/>
          <w:bCs/>
          <w:color w:val="000000"/>
          <w:sz w:val="32"/>
          <w:szCs w:val="32"/>
        </w:rPr>
      </w:pPr>
      <w:r w:rsidRPr="00E205FE">
        <w:rPr>
          <w:rFonts w:ascii="Arial" w:hAnsi="Arial" w:cs="Arial"/>
          <w:b/>
          <w:bCs/>
          <w:color w:val="000000"/>
          <w:sz w:val="32"/>
          <w:szCs w:val="32"/>
        </w:rPr>
        <w:t>Lesson Topic</w:t>
      </w:r>
    </w:p>
    <w:p w14:paraId="429A6CB8" w14:textId="774C8AF8" w:rsidR="00253CE3" w:rsidRDefault="00051630" w:rsidP="00253CE3">
      <w:pPr>
        <w:rPr>
          <w:color w:val="000000" w:themeColor="text1"/>
          <w:shd w:val="clear" w:color="auto" w:fill="FFFFFF"/>
        </w:rPr>
      </w:pPr>
      <w:r w:rsidRPr="00051630">
        <w:rPr>
          <w:shd w:val="clear" w:color="auto" w:fill="F3F3F3"/>
        </w:rPr>
        <w:t> </w:t>
      </w:r>
      <w:r w:rsidR="001B5FC5">
        <w:rPr>
          <w:color w:val="000000" w:themeColor="text1"/>
          <w:shd w:val="clear" w:color="auto" w:fill="FFFFFF"/>
        </w:rPr>
        <w:t>Rationing</w:t>
      </w:r>
    </w:p>
    <w:p w14:paraId="4E7C446E" w14:textId="77777777" w:rsidR="001B5FC5" w:rsidRPr="00253CE3" w:rsidRDefault="001B5FC5" w:rsidP="00253CE3"/>
    <w:p w14:paraId="43DE3909" w14:textId="13240567" w:rsidR="00545C54" w:rsidRDefault="00545C54" w:rsidP="00E205FE">
      <w:pPr>
        <w:rPr>
          <w:b/>
          <w:sz w:val="36"/>
          <w:szCs w:val="36"/>
        </w:rPr>
      </w:pPr>
      <w:r>
        <w:rPr>
          <w:b/>
          <w:sz w:val="36"/>
          <w:szCs w:val="36"/>
        </w:rPr>
        <w:t>State Standards</w:t>
      </w:r>
    </w:p>
    <w:p w14:paraId="2D87423D" w14:textId="67F00679" w:rsidR="00545C54" w:rsidRDefault="00545C54" w:rsidP="00545C54">
      <w:r>
        <w:rPr>
          <w:b/>
          <w:sz w:val="36"/>
          <w:szCs w:val="36"/>
        </w:rPr>
        <w:tab/>
      </w:r>
      <w:r w:rsidRPr="00545C54">
        <w:t>2.OA</w:t>
      </w:r>
    </w:p>
    <w:p w14:paraId="7E3549C9" w14:textId="02B2398D" w:rsidR="00545C54" w:rsidRPr="00545C54" w:rsidRDefault="00545C54" w:rsidP="00545C54">
      <w:r>
        <w:tab/>
      </w:r>
      <w:r w:rsidRPr="00545C54">
        <w:t>7.NS</w:t>
      </w:r>
    </w:p>
    <w:p w14:paraId="77196D5F" w14:textId="2585CA2D" w:rsidR="00545C54" w:rsidRDefault="00545C54" w:rsidP="00E205FE">
      <w:pPr>
        <w:rPr>
          <w:b/>
          <w:sz w:val="36"/>
          <w:szCs w:val="36"/>
        </w:rPr>
      </w:pPr>
    </w:p>
    <w:p w14:paraId="069A06B2" w14:textId="24ED6F94" w:rsidR="00E205FE" w:rsidRPr="00E205FE" w:rsidRDefault="00E205FE" w:rsidP="00E205FE">
      <w:pPr>
        <w:rPr>
          <w:b/>
          <w:sz w:val="36"/>
          <w:szCs w:val="36"/>
        </w:rPr>
      </w:pPr>
      <w:r w:rsidRPr="00E205FE">
        <w:rPr>
          <w:b/>
          <w:sz w:val="36"/>
          <w:szCs w:val="36"/>
        </w:rPr>
        <w:t>Lesson Goal</w:t>
      </w:r>
    </w:p>
    <w:p w14:paraId="5DFF9003" w14:textId="77777777" w:rsidR="00E205FE" w:rsidRDefault="00E205FE" w:rsidP="00E205FE">
      <w:pPr>
        <w:rPr>
          <w:sz w:val="20"/>
          <w:szCs w:val="20"/>
        </w:rPr>
      </w:pPr>
    </w:p>
    <w:p w14:paraId="70E2128E" w14:textId="77777777" w:rsidR="00F3517F" w:rsidRDefault="00C21EB5" w:rsidP="00C21EB5">
      <w:pPr>
        <w:rPr>
          <w:color w:val="000000" w:themeColor="text1"/>
          <w:shd w:val="clear" w:color="auto" w:fill="FFFFFF"/>
        </w:rPr>
      </w:pPr>
      <w:r w:rsidRPr="00C21EB5">
        <w:rPr>
          <w:color w:val="000000" w:themeColor="text1"/>
          <w:shd w:val="clear" w:color="auto" w:fill="FFFFFF"/>
        </w:rPr>
        <w:t xml:space="preserve">Students </w:t>
      </w:r>
      <w:r w:rsidR="0005721C" w:rsidRPr="001B5FC5">
        <w:rPr>
          <w:color w:val="000000" w:themeColor="text1"/>
          <w:shd w:val="clear" w:color="auto" w:fill="FFFFFF"/>
        </w:rPr>
        <w:t xml:space="preserve">will </w:t>
      </w:r>
      <w:r w:rsidR="001B5FC5" w:rsidRPr="001B5FC5">
        <w:rPr>
          <w:color w:val="000000" w:themeColor="text1"/>
          <w:shd w:val="clear" w:color="auto" w:fill="FFFFFF"/>
        </w:rPr>
        <w:t>use basic math skill to plan a menu</w:t>
      </w:r>
    </w:p>
    <w:p w14:paraId="783F4A9B" w14:textId="77777777" w:rsidR="00F3517F" w:rsidRDefault="00F3517F" w:rsidP="00F3517F">
      <w:pPr>
        <w:rPr>
          <w:b/>
          <w:sz w:val="32"/>
          <w:szCs w:val="32"/>
        </w:rPr>
      </w:pPr>
    </w:p>
    <w:p w14:paraId="2BEECA12" w14:textId="5386DFA9" w:rsidR="00F3517F" w:rsidRDefault="00F3517F" w:rsidP="00F3517F">
      <w:pPr>
        <w:rPr>
          <w:b/>
          <w:sz w:val="32"/>
          <w:szCs w:val="32"/>
        </w:rPr>
      </w:pPr>
      <w:r w:rsidRPr="00E205FE">
        <w:rPr>
          <w:b/>
          <w:sz w:val="32"/>
          <w:szCs w:val="32"/>
        </w:rPr>
        <w:t>Relation to USS Kidd</w:t>
      </w:r>
    </w:p>
    <w:p w14:paraId="02CAF161" w14:textId="77777777" w:rsidR="00F3517F" w:rsidRDefault="00F3517F" w:rsidP="00F3517F">
      <w:pPr>
        <w:rPr>
          <w:b/>
          <w:sz w:val="32"/>
          <w:szCs w:val="32"/>
        </w:rPr>
      </w:pPr>
    </w:p>
    <w:p w14:paraId="3E9ACBBD" w14:textId="7787C959" w:rsidR="00F3517F" w:rsidRDefault="00F3517F" w:rsidP="00F3517F">
      <w:pPr>
        <w:rPr>
          <w:b/>
          <w:sz w:val="32"/>
          <w:szCs w:val="32"/>
        </w:rPr>
      </w:pPr>
      <w:r>
        <w:rPr>
          <w:color w:val="000000" w:themeColor="text1"/>
          <w:shd w:val="clear" w:color="auto" w:fill="FFFFFF"/>
        </w:rPr>
        <w:t xml:space="preserve">While WWII was happening, rationing was occurring on the Homefront. </w:t>
      </w:r>
    </w:p>
    <w:p w14:paraId="55281268" w14:textId="2F1E11F3" w:rsidR="00E205FE" w:rsidRPr="00F3517F" w:rsidRDefault="001B5FC5" w:rsidP="00F3517F">
      <w:pPr>
        <w:rPr>
          <w:color w:val="000000" w:themeColor="text1"/>
        </w:rPr>
      </w:pPr>
      <w:r w:rsidRPr="001B5FC5">
        <w:rPr>
          <w:color w:val="000000" w:themeColor="text1"/>
          <w:shd w:val="clear" w:color="auto" w:fill="FFFFFF"/>
        </w:rPr>
        <w:t xml:space="preserve"> </w:t>
      </w:r>
    </w:p>
    <w:p w14:paraId="069F644E" w14:textId="679B0276" w:rsidR="00253CE3" w:rsidRDefault="00E205FE" w:rsidP="00253CE3">
      <w:pPr>
        <w:spacing w:after="150"/>
        <w:outlineLvl w:val="3"/>
        <w:rPr>
          <w:rFonts w:ascii="Arial" w:hAnsi="Arial" w:cs="Arial"/>
          <w:b/>
          <w:bCs/>
          <w:color w:val="000000"/>
          <w:sz w:val="32"/>
          <w:szCs w:val="32"/>
        </w:rPr>
      </w:pPr>
      <w:r w:rsidRPr="00E205FE">
        <w:rPr>
          <w:rFonts w:ascii="Arial" w:hAnsi="Arial" w:cs="Arial"/>
          <w:b/>
          <w:bCs/>
          <w:color w:val="000000"/>
          <w:sz w:val="32"/>
          <w:szCs w:val="32"/>
        </w:rPr>
        <w:t>Objectives</w:t>
      </w:r>
    </w:p>
    <w:p w14:paraId="3FC26D4C" w14:textId="23AE4558" w:rsidR="0005721C" w:rsidRPr="001B5FC5" w:rsidRDefault="0005721C" w:rsidP="001B5FC5">
      <w:pPr>
        <w:rPr>
          <w:color w:val="000000" w:themeColor="text1"/>
        </w:rPr>
      </w:pPr>
      <w:r w:rsidRPr="001B5FC5">
        <w:rPr>
          <w:color w:val="000000" w:themeColor="text1"/>
        </w:rPr>
        <w:t xml:space="preserve">Students will </w:t>
      </w:r>
      <w:r w:rsidR="001B5FC5" w:rsidRPr="001B5FC5">
        <w:rPr>
          <w:color w:val="000000" w:themeColor="text1"/>
        </w:rPr>
        <w:t>plan a menu for a week during WWII rationing</w:t>
      </w:r>
    </w:p>
    <w:p w14:paraId="312E5126" w14:textId="77777777" w:rsidR="0005721C" w:rsidRPr="001B5FC5" w:rsidRDefault="0005721C" w:rsidP="00E205FE">
      <w:pPr>
        <w:rPr>
          <w:b/>
          <w:color w:val="000000" w:themeColor="text1"/>
          <w:sz w:val="32"/>
          <w:szCs w:val="32"/>
        </w:rPr>
      </w:pPr>
    </w:p>
    <w:p w14:paraId="45E89A13" w14:textId="4B104CDC" w:rsidR="00C21EB5" w:rsidRPr="000D2148" w:rsidRDefault="00E205FE" w:rsidP="000D2148">
      <w:pPr>
        <w:rPr>
          <w:b/>
          <w:sz w:val="32"/>
          <w:szCs w:val="32"/>
        </w:rPr>
      </w:pPr>
      <w:r w:rsidRPr="00E205FE">
        <w:rPr>
          <w:b/>
          <w:sz w:val="32"/>
          <w:szCs w:val="32"/>
        </w:rPr>
        <w:t>Materials needed for le</w:t>
      </w:r>
      <w:r w:rsidR="001B5FC5">
        <w:rPr>
          <w:b/>
          <w:sz w:val="32"/>
          <w:szCs w:val="32"/>
        </w:rPr>
        <w:t>sson</w:t>
      </w:r>
    </w:p>
    <w:p w14:paraId="076B9BD4" w14:textId="5F2586EE" w:rsidR="00C21EB5" w:rsidRPr="0032148B" w:rsidRDefault="001B5FC5" w:rsidP="00C21EB5">
      <w:pPr>
        <w:numPr>
          <w:ilvl w:val="0"/>
          <w:numId w:val="4"/>
        </w:numPr>
        <w:shd w:val="clear" w:color="auto" w:fill="FFFFFF"/>
        <w:spacing w:before="96" w:after="96"/>
        <w:ind w:left="300"/>
        <w:rPr>
          <w:color w:val="494949"/>
        </w:rPr>
      </w:pPr>
      <w:r w:rsidRPr="0032148B">
        <w:rPr>
          <w:color w:val="494949"/>
        </w:rPr>
        <w:t>Charts</w:t>
      </w:r>
    </w:p>
    <w:p w14:paraId="3DB62E8E" w14:textId="40346BDE" w:rsidR="001B5FC5" w:rsidRPr="0032148B" w:rsidRDefault="001B5FC5" w:rsidP="00C21EB5">
      <w:pPr>
        <w:numPr>
          <w:ilvl w:val="0"/>
          <w:numId w:val="4"/>
        </w:numPr>
        <w:shd w:val="clear" w:color="auto" w:fill="FFFFFF"/>
        <w:spacing w:before="96" w:after="96"/>
        <w:ind w:left="300"/>
        <w:rPr>
          <w:color w:val="494949"/>
        </w:rPr>
      </w:pPr>
      <w:r w:rsidRPr="0032148B">
        <w:rPr>
          <w:color w:val="494949"/>
        </w:rPr>
        <w:t>Pencil, paper</w:t>
      </w:r>
    </w:p>
    <w:p w14:paraId="5347FA03" w14:textId="77777777" w:rsidR="00E205FE" w:rsidRPr="00E205FE" w:rsidRDefault="00E205FE" w:rsidP="00E205FE">
      <w:pPr>
        <w:rPr>
          <w:sz w:val="32"/>
          <w:szCs w:val="32"/>
        </w:rPr>
      </w:pPr>
    </w:p>
    <w:p w14:paraId="0B4F1425" w14:textId="77777777" w:rsidR="00E205FE" w:rsidRPr="00E205FE" w:rsidRDefault="00E205FE" w:rsidP="00E205FE">
      <w:r w:rsidRPr="00E205FE">
        <w:t>Lesson</w:t>
      </w:r>
    </w:p>
    <w:p w14:paraId="40E05028" w14:textId="0512360B" w:rsidR="00FB0A73" w:rsidRPr="0032148B" w:rsidRDefault="00FB0A73" w:rsidP="0032148B">
      <w:pPr>
        <w:pStyle w:val="NormalWeb"/>
        <w:spacing w:before="0" w:beforeAutospacing="0" w:after="0" w:afterAutospacing="0" w:line="270" w:lineRule="atLeast"/>
        <w:rPr>
          <w:color w:val="000000"/>
        </w:rPr>
      </w:pPr>
      <w:r>
        <w:rPr>
          <w:rFonts w:ascii="inherit" w:hAnsi="inherit" w:cs="Arial"/>
          <w:color w:val="000000"/>
          <w:sz w:val="18"/>
          <w:szCs w:val="18"/>
        </w:rPr>
        <w:br/>
      </w:r>
      <w:r w:rsidRPr="0032148B">
        <w:rPr>
          <w:color w:val="000000"/>
        </w:rPr>
        <w:t xml:space="preserve">The United States has been a land of </w:t>
      </w:r>
      <w:r w:rsidR="0032148B">
        <w:rPr>
          <w:color w:val="000000"/>
        </w:rPr>
        <w:t>prosperity.</w:t>
      </w:r>
      <w:r w:rsidRPr="0032148B">
        <w:rPr>
          <w:color w:val="000000"/>
        </w:rPr>
        <w:t xml:space="preserve"> </w:t>
      </w:r>
      <w:r w:rsidR="0032148B">
        <w:rPr>
          <w:color w:val="000000"/>
        </w:rPr>
        <w:t>The</w:t>
      </w:r>
      <w:r w:rsidRPr="0032148B">
        <w:rPr>
          <w:color w:val="000000"/>
        </w:rPr>
        <w:t xml:space="preserve"> concept of governmental rationing will d foreign to </w:t>
      </w:r>
      <w:r w:rsidR="0032148B">
        <w:rPr>
          <w:color w:val="000000"/>
        </w:rPr>
        <w:t>student</w:t>
      </w:r>
      <w:r w:rsidRPr="0032148B">
        <w:rPr>
          <w:color w:val="000000"/>
        </w:rPr>
        <w:t xml:space="preserve">s. </w:t>
      </w:r>
      <w:r w:rsidR="0032148B">
        <w:rPr>
          <w:color w:val="000000"/>
        </w:rPr>
        <w:t>On the Homefront</w:t>
      </w:r>
      <w:r w:rsidRPr="0032148B">
        <w:rPr>
          <w:color w:val="000000"/>
        </w:rPr>
        <w:t xml:space="preserve"> in the 1940s </w:t>
      </w:r>
      <w:r w:rsidR="0032148B">
        <w:rPr>
          <w:color w:val="000000"/>
        </w:rPr>
        <w:t xml:space="preserve">people </w:t>
      </w:r>
      <w:r w:rsidRPr="0032148B">
        <w:rPr>
          <w:color w:val="000000"/>
        </w:rPr>
        <w:t>had to deal with food rationing during World War II.</w:t>
      </w:r>
      <w:r w:rsidR="0032148B">
        <w:rPr>
          <w:color w:val="000000"/>
        </w:rPr>
        <w:t xml:space="preserve"> </w:t>
      </w:r>
      <w:r w:rsidRPr="0032148B">
        <w:rPr>
          <w:color w:val="000000"/>
        </w:rPr>
        <w:t>Food rationing started in the spring of 1942</w:t>
      </w:r>
      <w:r w:rsidR="0032148B">
        <w:rPr>
          <w:color w:val="000000"/>
        </w:rPr>
        <w:t>. The</w:t>
      </w:r>
      <w:r w:rsidR="0032148B" w:rsidRPr="0032148B">
        <w:rPr>
          <w:color w:val="000000"/>
        </w:rPr>
        <w:t xml:space="preserve"> government</w:t>
      </w:r>
      <w:r w:rsidRPr="0032148B">
        <w:rPr>
          <w:color w:val="000000"/>
        </w:rPr>
        <w:t xml:space="preserve"> realized that something </w:t>
      </w:r>
      <w:r w:rsidR="0032148B">
        <w:rPr>
          <w:color w:val="000000"/>
        </w:rPr>
        <w:t>had to</w:t>
      </w:r>
      <w:r w:rsidRPr="0032148B">
        <w:rPr>
          <w:color w:val="000000"/>
        </w:rPr>
        <w:t xml:space="preserve"> be done to control the supply and demand of certain foods. Food had to be shipped to the troops fighting overseas</w:t>
      </w:r>
      <w:r w:rsidR="0032148B">
        <w:rPr>
          <w:color w:val="000000"/>
        </w:rPr>
        <w:t xml:space="preserve">. This created </w:t>
      </w:r>
      <w:r w:rsidRPr="0032148B">
        <w:rPr>
          <w:color w:val="000000"/>
        </w:rPr>
        <w:t xml:space="preserve">a shortage in the United States. Rationing </w:t>
      </w:r>
      <w:r w:rsidR="0032148B">
        <w:rPr>
          <w:color w:val="000000"/>
        </w:rPr>
        <w:t>was instated to</w:t>
      </w:r>
      <w:r w:rsidRPr="0032148B">
        <w:rPr>
          <w:color w:val="000000"/>
        </w:rPr>
        <w:t xml:space="preserve"> ensure that wealthy families couldn't just buy large quantities of foods that were in short supply at a higher price. This meant that every family, rich or poor, here on the home front would be affected by food rationing. Food rationing came to an end in 1946.</w:t>
      </w:r>
    </w:p>
    <w:p w14:paraId="786FF062" w14:textId="77777777" w:rsidR="00FB0A73" w:rsidRDefault="00FB0A73" w:rsidP="00FB0A73">
      <w:pPr>
        <w:pStyle w:val="Heading3"/>
        <w:numPr>
          <w:ilvl w:val="0"/>
          <w:numId w:val="7"/>
        </w:numPr>
        <w:spacing w:before="0" w:beforeAutospacing="0" w:after="0" w:afterAutospacing="0" w:line="540" w:lineRule="atLeast"/>
        <w:ind w:left="0"/>
        <w:rPr>
          <w:rFonts w:ascii="inherit" w:hAnsi="inherit" w:cs="Arial"/>
          <w:color w:val="000000"/>
          <w:sz w:val="21"/>
          <w:szCs w:val="21"/>
        </w:rPr>
      </w:pPr>
      <w:r>
        <w:rPr>
          <w:rFonts w:ascii="inherit" w:hAnsi="inherit" w:cs="Arial"/>
          <w:color w:val="000000"/>
          <w:sz w:val="21"/>
          <w:szCs w:val="21"/>
        </w:rPr>
        <w:t>Foods Rationed on the Home Front</w:t>
      </w:r>
    </w:p>
    <w:p w14:paraId="7965E858" w14:textId="459F281C" w:rsidR="00FB0A73" w:rsidRPr="0032148B" w:rsidRDefault="00FB0A73" w:rsidP="00FB0A73">
      <w:pPr>
        <w:pStyle w:val="NormalWeb"/>
        <w:spacing w:before="0" w:beforeAutospacing="0" w:after="135" w:afterAutospacing="0" w:line="270" w:lineRule="atLeast"/>
        <w:rPr>
          <w:color w:val="000000"/>
        </w:rPr>
      </w:pPr>
      <w:r w:rsidRPr="0032148B">
        <w:rPr>
          <w:color w:val="000000"/>
        </w:rPr>
        <w:t xml:space="preserve">Some of the food items that were rationed during World War II were </w:t>
      </w:r>
      <w:r w:rsidR="0032148B">
        <w:rPr>
          <w:color w:val="000000"/>
        </w:rPr>
        <w:t xml:space="preserve">items like </w:t>
      </w:r>
      <w:r w:rsidRPr="0032148B">
        <w:rPr>
          <w:color w:val="000000"/>
        </w:rPr>
        <w:t>butter, sugar, meat, canned fruits and vegetables, cooking oil, tea, coffee, dried beans, ketchup, and baby food.</w:t>
      </w:r>
    </w:p>
    <w:p w14:paraId="558F64D7" w14:textId="7E6B8A12" w:rsidR="00FB0A73" w:rsidRPr="0032148B" w:rsidRDefault="0032148B" w:rsidP="00FB0A73">
      <w:pPr>
        <w:pStyle w:val="NormalWeb"/>
        <w:spacing w:before="0" w:beforeAutospacing="0" w:after="135" w:afterAutospacing="0" w:line="270" w:lineRule="atLeast"/>
        <w:rPr>
          <w:color w:val="000000"/>
        </w:rPr>
      </w:pPr>
      <w:r>
        <w:rPr>
          <w:color w:val="000000"/>
        </w:rPr>
        <w:t>A</w:t>
      </w:r>
      <w:r w:rsidR="00FB0A73" w:rsidRPr="0032148B">
        <w:rPr>
          <w:color w:val="000000"/>
        </w:rPr>
        <w:t xml:space="preserve"> point system </w:t>
      </w:r>
      <w:r>
        <w:rPr>
          <w:color w:val="000000"/>
        </w:rPr>
        <w:t xml:space="preserve">was used </w:t>
      </w:r>
      <w:r w:rsidR="00FB0A73" w:rsidRPr="0032148B">
        <w:rPr>
          <w:color w:val="000000"/>
        </w:rPr>
        <w:t>to determine how much of each item a family could purchase. The number of food coupons your family would receive each month depended on how many people were in your family. Each family received both red and blue stamps with a certain number of points on them.</w:t>
      </w:r>
    </w:p>
    <w:p w14:paraId="791C6318" w14:textId="77777777" w:rsidR="00FB0A73" w:rsidRPr="0032148B" w:rsidRDefault="00FB0A73" w:rsidP="00FB0A73">
      <w:pPr>
        <w:pStyle w:val="NormalWeb"/>
        <w:spacing w:before="0" w:beforeAutospacing="0" w:after="0" w:afterAutospacing="0" w:line="270" w:lineRule="atLeast"/>
        <w:rPr>
          <w:color w:val="000000"/>
        </w:rPr>
      </w:pPr>
      <w:r w:rsidRPr="0032148B">
        <w:rPr>
          <w:rStyle w:val="Strong"/>
          <w:color w:val="000000"/>
          <w:bdr w:val="none" w:sz="0" w:space="0" w:color="auto" w:frame="1"/>
        </w:rPr>
        <w:lastRenderedPageBreak/>
        <w:t>Red points</w:t>
      </w:r>
      <w:r w:rsidRPr="0032148B">
        <w:rPr>
          <w:color w:val="000000"/>
        </w:rPr>
        <w:t> were for meat, butter, cheese, sugar and oils.</w:t>
      </w:r>
    </w:p>
    <w:p w14:paraId="51128B80" w14:textId="7E9CCB26" w:rsidR="00FB0A73" w:rsidRDefault="00FB0A73" w:rsidP="00FB0A73">
      <w:pPr>
        <w:pStyle w:val="NormalWeb"/>
        <w:spacing w:before="0" w:beforeAutospacing="0" w:after="0" w:afterAutospacing="0" w:line="270" w:lineRule="atLeast"/>
        <w:rPr>
          <w:color w:val="000000"/>
        </w:rPr>
      </w:pPr>
      <w:r w:rsidRPr="0032148B">
        <w:rPr>
          <w:rStyle w:val="Strong"/>
          <w:color w:val="000000"/>
          <w:bdr w:val="none" w:sz="0" w:space="0" w:color="auto" w:frame="1"/>
        </w:rPr>
        <w:t>Blue points</w:t>
      </w:r>
      <w:r w:rsidRPr="0032148B">
        <w:rPr>
          <w:color w:val="000000"/>
        </w:rPr>
        <w:t> were for canned foods.</w:t>
      </w:r>
    </w:p>
    <w:p w14:paraId="602A5F53" w14:textId="77777777" w:rsidR="0032148B" w:rsidRPr="0032148B" w:rsidRDefault="0032148B" w:rsidP="00FB0A73">
      <w:pPr>
        <w:pStyle w:val="NormalWeb"/>
        <w:spacing w:before="0" w:beforeAutospacing="0" w:after="0" w:afterAutospacing="0" w:line="270" w:lineRule="atLeast"/>
        <w:rPr>
          <w:color w:val="000000"/>
        </w:rPr>
      </w:pPr>
    </w:p>
    <w:p w14:paraId="4F7E8A09" w14:textId="0379C536" w:rsidR="00FB0A73" w:rsidRPr="0032148B" w:rsidRDefault="0032148B" w:rsidP="00FB0A73">
      <w:pPr>
        <w:pStyle w:val="NormalWeb"/>
        <w:spacing w:before="0" w:beforeAutospacing="0" w:after="135" w:afterAutospacing="0" w:line="270" w:lineRule="atLeast"/>
        <w:rPr>
          <w:color w:val="000000"/>
        </w:rPr>
      </w:pPr>
      <w:r>
        <w:rPr>
          <w:color w:val="000000"/>
        </w:rPr>
        <w:t>People</w:t>
      </w:r>
      <w:r w:rsidR="00FB0A73" w:rsidRPr="0032148B">
        <w:rPr>
          <w:color w:val="000000"/>
        </w:rPr>
        <w:t xml:space="preserve"> had to have enough points for each food as well as the money required to purchase a rationed food. </w:t>
      </w:r>
    </w:p>
    <w:p w14:paraId="4482619F" w14:textId="77777777" w:rsidR="00FB0A73" w:rsidRPr="0032148B" w:rsidRDefault="00FB0A73" w:rsidP="00FB0A73">
      <w:pPr>
        <w:pStyle w:val="NormalWeb"/>
        <w:spacing w:before="0" w:beforeAutospacing="0" w:after="135" w:afterAutospacing="0" w:line="270" w:lineRule="atLeast"/>
        <w:rPr>
          <w:color w:val="000000"/>
        </w:rPr>
      </w:pPr>
      <w:r w:rsidRPr="0032148B">
        <w:rPr>
          <w:color w:val="000000"/>
        </w:rPr>
        <w:t>Fresh fruits and vegetables were not rationed but some were in short supply. This prompted the government to launch a victory garden campaign. Victory gardens were grown all over the country by families that may not have gardened before. The fruits and vegetables helped families have plenty of food during the war.</w:t>
      </w:r>
    </w:p>
    <w:p w14:paraId="58E7EF3F" w14:textId="77777777" w:rsidR="00FB0A73" w:rsidRDefault="00FB0A73" w:rsidP="00FB0A73">
      <w:pPr>
        <w:pStyle w:val="Heading3"/>
        <w:numPr>
          <w:ilvl w:val="0"/>
          <w:numId w:val="7"/>
        </w:numPr>
        <w:spacing w:before="0" w:beforeAutospacing="0" w:after="0" w:afterAutospacing="0" w:line="540" w:lineRule="atLeast"/>
        <w:ind w:left="0"/>
        <w:rPr>
          <w:rFonts w:ascii="inherit" w:hAnsi="inherit" w:cs="Arial"/>
          <w:color w:val="000000"/>
          <w:sz w:val="21"/>
          <w:szCs w:val="21"/>
        </w:rPr>
      </w:pPr>
      <w:r>
        <w:rPr>
          <w:rFonts w:ascii="inherit" w:hAnsi="inherit" w:cs="Arial"/>
          <w:color w:val="000000"/>
          <w:sz w:val="21"/>
          <w:szCs w:val="21"/>
        </w:rPr>
        <w:t>Planning WW II Rationing Menu</w:t>
      </w:r>
    </w:p>
    <w:p w14:paraId="54D21F99" w14:textId="77777777" w:rsidR="00FB0A73" w:rsidRPr="00FB0A73" w:rsidRDefault="00FB0A73" w:rsidP="00FB0A73">
      <w:pPr>
        <w:pStyle w:val="NormalWeb"/>
        <w:spacing w:before="0" w:beforeAutospacing="0" w:after="135" w:afterAutospacing="0" w:line="270" w:lineRule="atLeast"/>
        <w:rPr>
          <w:color w:val="000000"/>
        </w:rPr>
      </w:pPr>
      <w:r w:rsidRPr="00FB0A73">
        <w:rPr>
          <w:color w:val="000000"/>
        </w:rPr>
        <w:t>Students will plan a week-long menu using foods that were rationed in World War II.</w:t>
      </w:r>
    </w:p>
    <w:p w14:paraId="23668D2E" w14:textId="1A23372C" w:rsidR="00FB0A73" w:rsidRPr="00FB0A73" w:rsidRDefault="00FB0A73" w:rsidP="00FB0A73">
      <w:pPr>
        <w:pStyle w:val="NormalWeb"/>
        <w:spacing w:before="0" w:beforeAutospacing="0" w:after="135" w:afterAutospacing="0" w:line="270" w:lineRule="atLeast"/>
        <w:rPr>
          <w:color w:val="000000"/>
        </w:rPr>
      </w:pPr>
      <w:r w:rsidRPr="00FB0A73">
        <w:rPr>
          <w:color w:val="000000"/>
        </w:rPr>
        <w:t xml:space="preserve">Give students a certain number of red and blue stamps that will last a week as well as money needed to purchase the needed foods in order for a family of four to eat for a week. Students will plan breakfast, lunch and dinner for a </w:t>
      </w:r>
      <w:r w:rsidR="000D2148" w:rsidRPr="00FB0A73">
        <w:rPr>
          <w:color w:val="000000"/>
        </w:rPr>
        <w:t>seven-day</w:t>
      </w:r>
      <w:r w:rsidRPr="00FB0A73">
        <w:rPr>
          <w:color w:val="000000"/>
        </w:rPr>
        <w:t xml:space="preserve"> period. Meals should be nutritious. You may wish to post a food group chart from the 40s or just use the food guide pyramid to help kids plan healthy meals.</w:t>
      </w:r>
    </w:p>
    <w:p w14:paraId="3042F54E" w14:textId="77777777" w:rsidR="00FB0A73" w:rsidRPr="00FB0A73" w:rsidRDefault="00FB0A73" w:rsidP="00FB0A73">
      <w:pPr>
        <w:pStyle w:val="NormalWeb"/>
        <w:spacing w:before="0" w:beforeAutospacing="0" w:after="135" w:afterAutospacing="0" w:line="270" w:lineRule="atLeast"/>
        <w:rPr>
          <w:color w:val="000000"/>
        </w:rPr>
      </w:pPr>
      <w:r w:rsidRPr="00FB0A73">
        <w:rPr>
          <w:color w:val="000000"/>
        </w:rPr>
        <w:t>Any unrationed foods can freely be added to the menu, such as fresh fruits or vegetables that are homegrown in a victory garden.</w:t>
      </w:r>
    </w:p>
    <w:p w14:paraId="13C971C7" w14:textId="5F5B2363" w:rsidR="00FB0A73" w:rsidRPr="00FB0A73" w:rsidRDefault="00FB0A73" w:rsidP="00FB0A73">
      <w:pPr>
        <w:pStyle w:val="NormalWeb"/>
        <w:spacing w:before="0" w:beforeAutospacing="0" w:after="135" w:afterAutospacing="0" w:line="270" w:lineRule="atLeast"/>
        <w:rPr>
          <w:color w:val="000000"/>
        </w:rPr>
      </w:pPr>
      <w:r w:rsidRPr="00FB0A73">
        <w:rPr>
          <w:color w:val="000000"/>
        </w:rPr>
        <w:t xml:space="preserve">Each person </w:t>
      </w:r>
      <w:r w:rsidR="0032148B">
        <w:rPr>
          <w:color w:val="000000"/>
        </w:rPr>
        <w:t>will have</w:t>
      </w:r>
      <w:r w:rsidRPr="00FB0A73">
        <w:rPr>
          <w:color w:val="000000"/>
        </w:rPr>
        <w:t xml:space="preserve"> 16 red stamps and 48 blue stamps each week. This would be 64 red stamps and 192 blue stamps for a family of four. You could use these numbers for students to plan their meals.</w:t>
      </w:r>
    </w:p>
    <w:p w14:paraId="321E9ADD" w14:textId="2E8D95F7" w:rsidR="00FB0A73" w:rsidRPr="00FB0A73" w:rsidRDefault="0032148B" w:rsidP="00FB0A73">
      <w:pPr>
        <w:pStyle w:val="NormalWeb"/>
        <w:spacing w:before="0" w:beforeAutospacing="0" w:after="0" w:afterAutospacing="0" w:line="270" w:lineRule="atLeast"/>
        <w:rPr>
          <w:color w:val="000000"/>
        </w:rPr>
      </w:pPr>
      <w:r>
        <w:rPr>
          <w:color w:val="000000"/>
        </w:rPr>
        <w:t>Use the</w:t>
      </w:r>
      <w:r w:rsidR="00FB0A73" w:rsidRPr="00FB0A73">
        <w:rPr>
          <w:color w:val="000000"/>
        </w:rPr>
        <w:t xml:space="preserve"> chart of rationed foods and the number of points needed to buy </w:t>
      </w:r>
      <w:r w:rsidR="00CB0822" w:rsidRPr="00FB0A73">
        <w:rPr>
          <w:color w:val="000000"/>
        </w:rPr>
        <w:t>them and</w:t>
      </w:r>
      <w:r w:rsidR="00FB0A73" w:rsidRPr="00FB0A73">
        <w:rPr>
          <w:color w:val="000000"/>
        </w:rPr>
        <w:t xml:space="preserve"> put the chart on display for kids to use while planning their menu. The students will list the point value by the food listed on the </w:t>
      </w:r>
      <w:bookmarkStart w:id="0" w:name="_GoBack"/>
      <w:bookmarkEnd w:id="0"/>
      <w:r w:rsidR="00CB0822" w:rsidRPr="00FB0A73">
        <w:rPr>
          <w:color w:val="000000"/>
        </w:rPr>
        <w:t>menu and</w:t>
      </w:r>
      <w:r w:rsidR="00FB0A73" w:rsidRPr="00FB0A73">
        <w:rPr>
          <w:color w:val="000000"/>
        </w:rPr>
        <w:t xml:space="preserve"> tally them up for each day as well as the week. Use this </w:t>
      </w:r>
      <w:r w:rsidR="00FB0A73" w:rsidRPr="00FB0A73">
        <w:rPr>
          <w:color w:val="000000"/>
          <w:bdr w:val="none" w:sz="0" w:space="0" w:color="auto" w:frame="1"/>
        </w:rPr>
        <w:t>World War II food rationing chart</w:t>
      </w:r>
      <w:r w:rsidR="00FB0A73" w:rsidRPr="00FB0A73">
        <w:rPr>
          <w:color w:val="000000"/>
        </w:rPr>
        <w:t> with each page showing the points per rationed food item. This makes for lessons in both math and history.</w:t>
      </w:r>
    </w:p>
    <w:p w14:paraId="7FD9F642" w14:textId="59C4E240" w:rsidR="00FB0A73" w:rsidRDefault="00FB0A73" w:rsidP="00FB0A73">
      <w:pPr>
        <w:pStyle w:val="NormalWeb"/>
        <w:spacing w:before="0" w:beforeAutospacing="0" w:after="0" w:afterAutospacing="0" w:line="270" w:lineRule="atLeast"/>
        <w:rPr>
          <w:rFonts w:ascii="inherit" w:hAnsi="inherit" w:cs="Arial"/>
          <w:color w:val="000000"/>
          <w:sz w:val="18"/>
          <w:szCs w:val="18"/>
        </w:rPr>
      </w:pPr>
      <w:r w:rsidRPr="00FB0A73">
        <w:lastRenderedPageBreak/>
        <w:fldChar w:fldCharType="begin"/>
      </w:r>
      <w:r w:rsidRPr="00FB0A73">
        <w:instrText xml:space="preserve"> INCLUDEPICTURE "https://i.pinimg.com/originals/69/12/f0/6912f00d04ff48328c4b5daea975047c.jpg" \* MERGEFORMATINET </w:instrText>
      </w:r>
      <w:r w:rsidRPr="00FB0A73">
        <w:fldChar w:fldCharType="separate"/>
      </w:r>
      <w:r w:rsidRPr="00FB0A73">
        <w:rPr>
          <w:noProof/>
        </w:rPr>
        <w:drawing>
          <wp:inline distT="0" distB="0" distL="0" distR="0" wp14:anchorId="71288DEF" wp14:editId="3BD9FE1D">
            <wp:extent cx="5943600" cy="3895725"/>
            <wp:effectExtent l="0" t="0" r="0" b="3175"/>
            <wp:docPr id="3" name="Picture 3" descr="Image result for World War II food rationing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ld War II food rationing ch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95725"/>
                    </a:xfrm>
                    <a:prstGeom prst="rect">
                      <a:avLst/>
                    </a:prstGeom>
                    <a:noFill/>
                    <a:ln>
                      <a:noFill/>
                    </a:ln>
                  </pic:spPr>
                </pic:pic>
              </a:graphicData>
            </a:graphic>
          </wp:inline>
        </w:drawing>
      </w:r>
      <w:r w:rsidRPr="00FB0A73">
        <w:fldChar w:fldCharType="end"/>
      </w:r>
    </w:p>
    <w:p w14:paraId="3E366186" w14:textId="05C10AB8" w:rsidR="00FB0A73" w:rsidRPr="00FB0A73" w:rsidRDefault="00FB0A73" w:rsidP="00FB0A73"/>
    <w:p w14:paraId="4D727EA8" w14:textId="32CEB874" w:rsidR="00D905D5" w:rsidRPr="00D905D5" w:rsidRDefault="00D905D5" w:rsidP="00D905D5">
      <w:r w:rsidRPr="00D905D5">
        <w:lastRenderedPageBreak/>
        <w:fldChar w:fldCharType="begin"/>
      </w:r>
      <w:r w:rsidRPr="00D905D5">
        <w:instrText xml:space="preserve"> INCLUDEPICTURE "https://bloximages.newyork1.vip.townnews.com/stltoday.com/content/tncms/assets/v3/editorial/4/9f/49f58854-378f-5f1e-9a87-c6f589e2158b/51e963455deb4.image.jpg" \* MERGEFORMATINET </w:instrText>
      </w:r>
      <w:r w:rsidRPr="00D905D5">
        <w:fldChar w:fldCharType="separate"/>
      </w:r>
      <w:r w:rsidRPr="00D905D5">
        <w:rPr>
          <w:noProof/>
        </w:rPr>
        <w:drawing>
          <wp:inline distT="0" distB="0" distL="0" distR="0" wp14:anchorId="3956AE89" wp14:editId="3829B342">
            <wp:extent cx="5943600" cy="6475730"/>
            <wp:effectExtent l="0" t="0" r="0" b="1270"/>
            <wp:docPr id="4" name="Picture 4" descr="Image result for World War II food rationing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orld War II food rationing 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475730"/>
                    </a:xfrm>
                    <a:prstGeom prst="rect">
                      <a:avLst/>
                    </a:prstGeom>
                    <a:noFill/>
                    <a:ln>
                      <a:noFill/>
                    </a:ln>
                  </pic:spPr>
                </pic:pic>
              </a:graphicData>
            </a:graphic>
          </wp:inline>
        </w:drawing>
      </w:r>
      <w:r w:rsidRPr="00D905D5">
        <w:fldChar w:fldCharType="end"/>
      </w:r>
    </w:p>
    <w:p w14:paraId="2E223A4A" w14:textId="6FBC5DD8" w:rsidR="00FB0A73" w:rsidRDefault="00FB0A73" w:rsidP="00FB0A73">
      <w:pPr>
        <w:pStyle w:val="NormalWeb"/>
        <w:spacing w:before="0" w:beforeAutospacing="0" w:after="0" w:afterAutospacing="0" w:line="270" w:lineRule="atLeast"/>
        <w:rPr>
          <w:rFonts w:ascii="inherit" w:hAnsi="inherit" w:cs="Arial"/>
          <w:color w:val="000000"/>
          <w:sz w:val="18"/>
          <w:szCs w:val="18"/>
        </w:rPr>
      </w:pPr>
    </w:p>
    <w:p w14:paraId="7A309730" w14:textId="01C87FB4" w:rsidR="00C21EB5" w:rsidRPr="00C21EB5" w:rsidRDefault="00C21EB5" w:rsidP="00C21EB5"/>
    <w:p w14:paraId="2A1FA920" w14:textId="77777777" w:rsidR="00E205FE" w:rsidRPr="00E205FE" w:rsidRDefault="00E205FE" w:rsidP="00E205FE">
      <w:pPr>
        <w:spacing w:after="150"/>
        <w:outlineLvl w:val="3"/>
        <w:rPr>
          <w:rFonts w:ascii="Arial" w:hAnsi="Arial" w:cs="Arial"/>
          <w:b/>
          <w:bCs/>
          <w:color w:val="000000"/>
          <w:sz w:val="32"/>
          <w:szCs w:val="32"/>
        </w:rPr>
      </w:pPr>
      <w:r w:rsidRPr="00E205FE">
        <w:rPr>
          <w:rFonts w:ascii="Arial" w:hAnsi="Arial" w:cs="Arial"/>
          <w:b/>
          <w:bCs/>
          <w:color w:val="000000"/>
          <w:sz w:val="32"/>
          <w:szCs w:val="32"/>
        </w:rPr>
        <w:t>Assessments</w:t>
      </w:r>
    </w:p>
    <w:p w14:paraId="3E9BB46B" w14:textId="09953C4C" w:rsidR="001B5FC5" w:rsidRPr="00F3517F" w:rsidRDefault="001B5FC5">
      <w:pPr>
        <w:rPr>
          <w:color w:val="512720"/>
        </w:rPr>
      </w:pPr>
      <w:r w:rsidRPr="00F3517F">
        <w:rPr>
          <w:color w:val="512720"/>
        </w:rPr>
        <w:t>Students will create a menu for a week</w:t>
      </w:r>
    </w:p>
    <w:p w14:paraId="247C3B21" w14:textId="77777777" w:rsidR="001B5FC5" w:rsidRDefault="001B5FC5">
      <w:pPr>
        <w:rPr>
          <w:b/>
          <w:sz w:val="32"/>
          <w:szCs w:val="32"/>
        </w:rPr>
      </w:pPr>
    </w:p>
    <w:p w14:paraId="490D3824" w14:textId="1B2F88AF" w:rsidR="00051630" w:rsidRDefault="00051630">
      <w:pPr>
        <w:rPr>
          <w:b/>
          <w:sz w:val="32"/>
          <w:szCs w:val="32"/>
        </w:rPr>
      </w:pPr>
    </w:p>
    <w:p w14:paraId="099B5F9E" w14:textId="77777777" w:rsidR="00051630" w:rsidRPr="00E205FE" w:rsidRDefault="00051630">
      <w:pPr>
        <w:rPr>
          <w:b/>
          <w:sz w:val="32"/>
          <w:szCs w:val="32"/>
        </w:rPr>
      </w:pPr>
    </w:p>
    <w:sectPr w:rsidR="00051630" w:rsidRPr="00E205FE" w:rsidSect="00527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7E9A"/>
    <w:multiLevelType w:val="multilevel"/>
    <w:tmpl w:val="4D12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42ECD"/>
    <w:multiLevelType w:val="multilevel"/>
    <w:tmpl w:val="5FA8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A43E8"/>
    <w:multiLevelType w:val="multilevel"/>
    <w:tmpl w:val="BEA8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0C341D"/>
    <w:multiLevelType w:val="multilevel"/>
    <w:tmpl w:val="DF98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35D48"/>
    <w:multiLevelType w:val="multilevel"/>
    <w:tmpl w:val="CEF2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5354E7"/>
    <w:multiLevelType w:val="multilevel"/>
    <w:tmpl w:val="C84E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706123"/>
    <w:multiLevelType w:val="multilevel"/>
    <w:tmpl w:val="7E24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FE"/>
    <w:rsid w:val="00051630"/>
    <w:rsid w:val="0005721C"/>
    <w:rsid w:val="000D2148"/>
    <w:rsid w:val="001B5FC5"/>
    <w:rsid w:val="00253CE3"/>
    <w:rsid w:val="0032148B"/>
    <w:rsid w:val="003234FC"/>
    <w:rsid w:val="00527089"/>
    <w:rsid w:val="00545C54"/>
    <w:rsid w:val="007F5D4F"/>
    <w:rsid w:val="00804911"/>
    <w:rsid w:val="008971C0"/>
    <w:rsid w:val="00C21EB5"/>
    <w:rsid w:val="00CB0822"/>
    <w:rsid w:val="00D33642"/>
    <w:rsid w:val="00D905D5"/>
    <w:rsid w:val="00DC1533"/>
    <w:rsid w:val="00E205FE"/>
    <w:rsid w:val="00F3517F"/>
    <w:rsid w:val="00F46B77"/>
    <w:rsid w:val="00FB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1478D"/>
  <w14:defaultImageDpi w14:val="32767"/>
  <w15:chartTrackingRefBased/>
  <w15:docId w15:val="{8F248A2D-2F01-6444-B1A2-17532AE4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05FE"/>
    <w:rPr>
      <w:rFonts w:ascii="Times New Roman" w:eastAsia="Times New Roman" w:hAnsi="Times New Roman" w:cs="Times New Roman"/>
    </w:rPr>
  </w:style>
  <w:style w:type="paragraph" w:styleId="Heading2">
    <w:name w:val="heading 2"/>
    <w:basedOn w:val="Normal"/>
    <w:link w:val="Heading2Char"/>
    <w:uiPriority w:val="9"/>
    <w:qFormat/>
    <w:rsid w:val="00E205F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205FE"/>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E205F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5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05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05FE"/>
    <w:rPr>
      <w:rFonts w:ascii="Times New Roman" w:eastAsia="Times New Roman" w:hAnsi="Times New Roman" w:cs="Times New Roman"/>
      <w:b/>
      <w:bCs/>
    </w:rPr>
  </w:style>
  <w:style w:type="paragraph" w:styleId="NormalWeb">
    <w:name w:val="Normal (Web)"/>
    <w:basedOn w:val="Normal"/>
    <w:uiPriority w:val="99"/>
    <w:semiHidden/>
    <w:unhideWhenUsed/>
    <w:rsid w:val="00253CE3"/>
    <w:pPr>
      <w:spacing w:before="100" w:beforeAutospacing="1" w:after="100" w:afterAutospacing="1"/>
    </w:pPr>
  </w:style>
  <w:style w:type="character" w:styleId="Hyperlink">
    <w:name w:val="Hyperlink"/>
    <w:basedOn w:val="DefaultParagraphFont"/>
    <w:uiPriority w:val="99"/>
    <w:semiHidden/>
    <w:unhideWhenUsed/>
    <w:rsid w:val="00253CE3"/>
    <w:rPr>
      <w:color w:val="0000FF"/>
      <w:u w:val="single"/>
    </w:rPr>
  </w:style>
  <w:style w:type="character" w:styleId="FollowedHyperlink">
    <w:name w:val="FollowedHyperlink"/>
    <w:basedOn w:val="DefaultParagraphFont"/>
    <w:uiPriority w:val="99"/>
    <w:semiHidden/>
    <w:unhideWhenUsed/>
    <w:rsid w:val="00253CE3"/>
    <w:rPr>
      <w:color w:val="954F72" w:themeColor="followedHyperlink"/>
      <w:u w:val="single"/>
    </w:rPr>
  </w:style>
  <w:style w:type="character" w:customStyle="1" w:styleId="lessonplan">
    <w:name w:val="lessonplan"/>
    <w:basedOn w:val="DefaultParagraphFont"/>
    <w:rsid w:val="00C21EB5"/>
  </w:style>
  <w:style w:type="character" w:customStyle="1" w:styleId="bhinlineimage">
    <w:name w:val="bhinlineimage"/>
    <w:basedOn w:val="DefaultParagraphFont"/>
    <w:rsid w:val="00FB0A73"/>
  </w:style>
  <w:style w:type="character" w:styleId="Strong">
    <w:name w:val="Strong"/>
    <w:basedOn w:val="DefaultParagraphFont"/>
    <w:uiPriority w:val="22"/>
    <w:qFormat/>
    <w:rsid w:val="00FB0A73"/>
    <w:rPr>
      <w:b/>
      <w:bCs/>
    </w:rPr>
  </w:style>
  <w:style w:type="paragraph" w:styleId="BalloonText">
    <w:name w:val="Balloon Text"/>
    <w:basedOn w:val="Normal"/>
    <w:link w:val="BalloonTextChar"/>
    <w:uiPriority w:val="99"/>
    <w:semiHidden/>
    <w:unhideWhenUsed/>
    <w:rsid w:val="0032148B"/>
    <w:rPr>
      <w:sz w:val="18"/>
      <w:szCs w:val="18"/>
    </w:rPr>
  </w:style>
  <w:style w:type="character" w:customStyle="1" w:styleId="BalloonTextChar">
    <w:name w:val="Balloon Text Char"/>
    <w:basedOn w:val="DefaultParagraphFont"/>
    <w:link w:val="BalloonText"/>
    <w:uiPriority w:val="99"/>
    <w:semiHidden/>
    <w:rsid w:val="0032148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392">
      <w:bodyDiv w:val="1"/>
      <w:marLeft w:val="0"/>
      <w:marRight w:val="0"/>
      <w:marTop w:val="0"/>
      <w:marBottom w:val="0"/>
      <w:divBdr>
        <w:top w:val="none" w:sz="0" w:space="0" w:color="auto"/>
        <w:left w:val="none" w:sz="0" w:space="0" w:color="auto"/>
        <w:bottom w:val="none" w:sz="0" w:space="0" w:color="auto"/>
        <w:right w:val="none" w:sz="0" w:space="0" w:color="auto"/>
      </w:divBdr>
    </w:div>
    <w:div w:id="38483614">
      <w:bodyDiv w:val="1"/>
      <w:marLeft w:val="0"/>
      <w:marRight w:val="0"/>
      <w:marTop w:val="0"/>
      <w:marBottom w:val="0"/>
      <w:divBdr>
        <w:top w:val="none" w:sz="0" w:space="0" w:color="auto"/>
        <w:left w:val="none" w:sz="0" w:space="0" w:color="auto"/>
        <w:bottom w:val="none" w:sz="0" w:space="0" w:color="auto"/>
        <w:right w:val="none" w:sz="0" w:space="0" w:color="auto"/>
      </w:divBdr>
    </w:div>
    <w:div w:id="86317106">
      <w:bodyDiv w:val="1"/>
      <w:marLeft w:val="0"/>
      <w:marRight w:val="0"/>
      <w:marTop w:val="0"/>
      <w:marBottom w:val="0"/>
      <w:divBdr>
        <w:top w:val="none" w:sz="0" w:space="0" w:color="auto"/>
        <w:left w:val="none" w:sz="0" w:space="0" w:color="auto"/>
        <w:bottom w:val="none" w:sz="0" w:space="0" w:color="auto"/>
        <w:right w:val="none" w:sz="0" w:space="0" w:color="auto"/>
      </w:divBdr>
    </w:div>
    <w:div w:id="88282004">
      <w:bodyDiv w:val="1"/>
      <w:marLeft w:val="0"/>
      <w:marRight w:val="0"/>
      <w:marTop w:val="0"/>
      <w:marBottom w:val="0"/>
      <w:divBdr>
        <w:top w:val="none" w:sz="0" w:space="0" w:color="auto"/>
        <w:left w:val="none" w:sz="0" w:space="0" w:color="auto"/>
        <w:bottom w:val="none" w:sz="0" w:space="0" w:color="auto"/>
        <w:right w:val="none" w:sz="0" w:space="0" w:color="auto"/>
      </w:divBdr>
    </w:div>
    <w:div w:id="95374304">
      <w:bodyDiv w:val="1"/>
      <w:marLeft w:val="0"/>
      <w:marRight w:val="0"/>
      <w:marTop w:val="0"/>
      <w:marBottom w:val="0"/>
      <w:divBdr>
        <w:top w:val="none" w:sz="0" w:space="0" w:color="auto"/>
        <w:left w:val="none" w:sz="0" w:space="0" w:color="auto"/>
        <w:bottom w:val="none" w:sz="0" w:space="0" w:color="auto"/>
        <w:right w:val="none" w:sz="0" w:space="0" w:color="auto"/>
      </w:divBdr>
    </w:div>
    <w:div w:id="105274818">
      <w:bodyDiv w:val="1"/>
      <w:marLeft w:val="0"/>
      <w:marRight w:val="0"/>
      <w:marTop w:val="0"/>
      <w:marBottom w:val="0"/>
      <w:divBdr>
        <w:top w:val="none" w:sz="0" w:space="0" w:color="auto"/>
        <w:left w:val="none" w:sz="0" w:space="0" w:color="auto"/>
        <w:bottom w:val="none" w:sz="0" w:space="0" w:color="auto"/>
        <w:right w:val="none" w:sz="0" w:space="0" w:color="auto"/>
      </w:divBdr>
    </w:div>
    <w:div w:id="223102932">
      <w:bodyDiv w:val="1"/>
      <w:marLeft w:val="0"/>
      <w:marRight w:val="0"/>
      <w:marTop w:val="0"/>
      <w:marBottom w:val="0"/>
      <w:divBdr>
        <w:top w:val="none" w:sz="0" w:space="0" w:color="auto"/>
        <w:left w:val="none" w:sz="0" w:space="0" w:color="auto"/>
        <w:bottom w:val="none" w:sz="0" w:space="0" w:color="auto"/>
        <w:right w:val="none" w:sz="0" w:space="0" w:color="auto"/>
      </w:divBdr>
      <w:divsChild>
        <w:div w:id="1551650664">
          <w:marLeft w:val="0"/>
          <w:marRight w:val="0"/>
          <w:marTop w:val="0"/>
          <w:marBottom w:val="0"/>
          <w:divBdr>
            <w:top w:val="none" w:sz="0" w:space="0" w:color="auto"/>
            <w:left w:val="none" w:sz="0" w:space="0" w:color="auto"/>
            <w:bottom w:val="none" w:sz="0" w:space="0" w:color="auto"/>
            <w:right w:val="none" w:sz="0" w:space="0" w:color="auto"/>
          </w:divBdr>
          <w:divsChild>
            <w:div w:id="291596291">
              <w:marLeft w:val="0"/>
              <w:marRight w:val="0"/>
              <w:marTop w:val="0"/>
              <w:marBottom w:val="0"/>
              <w:divBdr>
                <w:top w:val="none" w:sz="0" w:space="0" w:color="auto"/>
                <w:left w:val="none" w:sz="0" w:space="0" w:color="auto"/>
                <w:bottom w:val="none" w:sz="0" w:space="0" w:color="auto"/>
                <w:right w:val="none" w:sz="0" w:space="0" w:color="auto"/>
              </w:divBdr>
            </w:div>
          </w:divsChild>
        </w:div>
        <w:div w:id="220141336">
          <w:marLeft w:val="0"/>
          <w:marRight w:val="0"/>
          <w:marTop w:val="0"/>
          <w:marBottom w:val="0"/>
          <w:divBdr>
            <w:top w:val="none" w:sz="0" w:space="0" w:color="auto"/>
            <w:left w:val="none" w:sz="0" w:space="0" w:color="auto"/>
            <w:bottom w:val="none" w:sz="0" w:space="0" w:color="auto"/>
            <w:right w:val="none" w:sz="0" w:space="0" w:color="auto"/>
          </w:divBdr>
          <w:divsChild>
            <w:div w:id="2021082644">
              <w:marLeft w:val="0"/>
              <w:marRight w:val="0"/>
              <w:marTop w:val="0"/>
              <w:marBottom w:val="0"/>
              <w:divBdr>
                <w:top w:val="none" w:sz="0" w:space="0" w:color="auto"/>
                <w:left w:val="none" w:sz="0" w:space="0" w:color="auto"/>
                <w:bottom w:val="none" w:sz="0" w:space="0" w:color="auto"/>
                <w:right w:val="none" w:sz="0" w:space="0" w:color="auto"/>
              </w:divBdr>
            </w:div>
          </w:divsChild>
        </w:div>
        <w:div w:id="210192800">
          <w:marLeft w:val="0"/>
          <w:marRight w:val="0"/>
          <w:marTop w:val="0"/>
          <w:marBottom w:val="0"/>
          <w:divBdr>
            <w:top w:val="none" w:sz="0" w:space="0" w:color="auto"/>
            <w:left w:val="none" w:sz="0" w:space="0" w:color="auto"/>
            <w:bottom w:val="none" w:sz="0" w:space="0" w:color="auto"/>
            <w:right w:val="none" w:sz="0" w:space="0" w:color="auto"/>
          </w:divBdr>
          <w:divsChild>
            <w:div w:id="1182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88752">
      <w:bodyDiv w:val="1"/>
      <w:marLeft w:val="0"/>
      <w:marRight w:val="0"/>
      <w:marTop w:val="0"/>
      <w:marBottom w:val="0"/>
      <w:divBdr>
        <w:top w:val="none" w:sz="0" w:space="0" w:color="auto"/>
        <w:left w:val="none" w:sz="0" w:space="0" w:color="auto"/>
        <w:bottom w:val="none" w:sz="0" w:space="0" w:color="auto"/>
        <w:right w:val="none" w:sz="0" w:space="0" w:color="auto"/>
      </w:divBdr>
    </w:div>
    <w:div w:id="496575518">
      <w:bodyDiv w:val="1"/>
      <w:marLeft w:val="0"/>
      <w:marRight w:val="0"/>
      <w:marTop w:val="0"/>
      <w:marBottom w:val="0"/>
      <w:divBdr>
        <w:top w:val="none" w:sz="0" w:space="0" w:color="auto"/>
        <w:left w:val="none" w:sz="0" w:space="0" w:color="auto"/>
        <w:bottom w:val="none" w:sz="0" w:space="0" w:color="auto"/>
        <w:right w:val="none" w:sz="0" w:space="0" w:color="auto"/>
      </w:divBdr>
    </w:div>
    <w:div w:id="512493774">
      <w:bodyDiv w:val="1"/>
      <w:marLeft w:val="0"/>
      <w:marRight w:val="0"/>
      <w:marTop w:val="0"/>
      <w:marBottom w:val="0"/>
      <w:divBdr>
        <w:top w:val="none" w:sz="0" w:space="0" w:color="auto"/>
        <w:left w:val="none" w:sz="0" w:space="0" w:color="auto"/>
        <w:bottom w:val="none" w:sz="0" w:space="0" w:color="auto"/>
        <w:right w:val="none" w:sz="0" w:space="0" w:color="auto"/>
      </w:divBdr>
    </w:div>
    <w:div w:id="515929144">
      <w:bodyDiv w:val="1"/>
      <w:marLeft w:val="0"/>
      <w:marRight w:val="0"/>
      <w:marTop w:val="0"/>
      <w:marBottom w:val="0"/>
      <w:divBdr>
        <w:top w:val="none" w:sz="0" w:space="0" w:color="auto"/>
        <w:left w:val="none" w:sz="0" w:space="0" w:color="auto"/>
        <w:bottom w:val="none" w:sz="0" w:space="0" w:color="auto"/>
        <w:right w:val="none" w:sz="0" w:space="0" w:color="auto"/>
      </w:divBdr>
    </w:div>
    <w:div w:id="658967111">
      <w:bodyDiv w:val="1"/>
      <w:marLeft w:val="0"/>
      <w:marRight w:val="0"/>
      <w:marTop w:val="0"/>
      <w:marBottom w:val="0"/>
      <w:divBdr>
        <w:top w:val="none" w:sz="0" w:space="0" w:color="auto"/>
        <w:left w:val="none" w:sz="0" w:space="0" w:color="auto"/>
        <w:bottom w:val="none" w:sz="0" w:space="0" w:color="auto"/>
        <w:right w:val="none" w:sz="0" w:space="0" w:color="auto"/>
      </w:divBdr>
    </w:div>
    <w:div w:id="730884749">
      <w:bodyDiv w:val="1"/>
      <w:marLeft w:val="0"/>
      <w:marRight w:val="0"/>
      <w:marTop w:val="0"/>
      <w:marBottom w:val="0"/>
      <w:divBdr>
        <w:top w:val="none" w:sz="0" w:space="0" w:color="auto"/>
        <w:left w:val="none" w:sz="0" w:space="0" w:color="auto"/>
        <w:bottom w:val="none" w:sz="0" w:space="0" w:color="auto"/>
        <w:right w:val="none" w:sz="0" w:space="0" w:color="auto"/>
      </w:divBdr>
    </w:div>
    <w:div w:id="806119187">
      <w:bodyDiv w:val="1"/>
      <w:marLeft w:val="0"/>
      <w:marRight w:val="0"/>
      <w:marTop w:val="0"/>
      <w:marBottom w:val="0"/>
      <w:divBdr>
        <w:top w:val="none" w:sz="0" w:space="0" w:color="auto"/>
        <w:left w:val="none" w:sz="0" w:space="0" w:color="auto"/>
        <w:bottom w:val="none" w:sz="0" w:space="0" w:color="auto"/>
        <w:right w:val="none" w:sz="0" w:space="0" w:color="auto"/>
      </w:divBdr>
    </w:div>
    <w:div w:id="818427410">
      <w:bodyDiv w:val="1"/>
      <w:marLeft w:val="0"/>
      <w:marRight w:val="0"/>
      <w:marTop w:val="0"/>
      <w:marBottom w:val="0"/>
      <w:divBdr>
        <w:top w:val="none" w:sz="0" w:space="0" w:color="auto"/>
        <w:left w:val="none" w:sz="0" w:space="0" w:color="auto"/>
        <w:bottom w:val="none" w:sz="0" w:space="0" w:color="auto"/>
        <w:right w:val="none" w:sz="0" w:space="0" w:color="auto"/>
      </w:divBdr>
    </w:div>
    <w:div w:id="846485592">
      <w:bodyDiv w:val="1"/>
      <w:marLeft w:val="0"/>
      <w:marRight w:val="0"/>
      <w:marTop w:val="0"/>
      <w:marBottom w:val="0"/>
      <w:divBdr>
        <w:top w:val="none" w:sz="0" w:space="0" w:color="auto"/>
        <w:left w:val="none" w:sz="0" w:space="0" w:color="auto"/>
        <w:bottom w:val="none" w:sz="0" w:space="0" w:color="auto"/>
        <w:right w:val="none" w:sz="0" w:space="0" w:color="auto"/>
      </w:divBdr>
      <w:divsChild>
        <w:div w:id="1233851943">
          <w:marLeft w:val="0"/>
          <w:marRight w:val="0"/>
          <w:marTop w:val="0"/>
          <w:marBottom w:val="0"/>
          <w:divBdr>
            <w:top w:val="none" w:sz="0" w:space="0" w:color="auto"/>
            <w:left w:val="single" w:sz="6" w:space="9" w:color="000000"/>
            <w:bottom w:val="single" w:sz="6" w:space="9" w:color="000000"/>
            <w:right w:val="single" w:sz="6" w:space="9" w:color="000000"/>
          </w:divBdr>
        </w:div>
        <w:div w:id="1845897191">
          <w:marLeft w:val="0"/>
          <w:marRight w:val="0"/>
          <w:marTop w:val="0"/>
          <w:marBottom w:val="0"/>
          <w:divBdr>
            <w:top w:val="none" w:sz="0" w:space="0" w:color="auto"/>
            <w:left w:val="single" w:sz="6" w:space="9" w:color="000000"/>
            <w:bottom w:val="single" w:sz="6" w:space="9" w:color="000000"/>
            <w:right w:val="single" w:sz="6" w:space="9" w:color="000000"/>
          </w:divBdr>
        </w:div>
        <w:div w:id="1781532008">
          <w:marLeft w:val="0"/>
          <w:marRight w:val="0"/>
          <w:marTop w:val="0"/>
          <w:marBottom w:val="0"/>
          <w:divBdr>
            <w:top w:val="none" w:sz="0" w:space="0" w:color="auto"/>
            <w:left w:val="single" w:sz="6" w:space="9" w:color="000000"/>
            <w:bottom w:val="single" w:sz="6" w:space="9" w:color="000000"/>
            <w:right w:val="single" w:sz="6" w:space="9" w:color="000000"/>
          </w:divBdr>
        </w:div>
        <w:div w:id="2086487416">
          <w:marLeft w:val="0"/>
          <w:marRight w:val="0"/>
          <w:marTop w:val="0"/>
          <w:marBottom w:val="0"/>
          <w:divBdr>
            <w:top w:val="none" w:sz="0" w:space="0" w:color="auto"/>
            <w:left w:val="single" w:sz="6" w:space="9" w:color="000000"/>
            <w:bottom w:val="single" w:sz="6" w:space="9" w:color="000000"/>
            <w:right w:val="single" w:sz="6" w:space="9" w:color="000000"/>
          </w:divBdr>
        </w:div>
        <w:div w:id="766929760">
          <w:marLeft w:val="0"/>
          <w:marRight w:val="0"/>
          <w:marTop w:val="0"/>
          <w:marBottom w:val="0"/>
          <w:divBdr>
            <w:top w:val="none" w:sz="0" w:space="0" w:color="auto"/>
            <w:left w:val="single" w:sz="6" w:space="9" w:color="000000"/>
            <w:bottom w:val="single" w:sz="6" w:space="9" w:color="000000"/>
            <w:right w:val="single" w:sz="6" w:space="9" w:color="000000"/>
          </w:divBdr>
        </w:div>
        <w:div w:id="1512835929">
          <w:marLeft w:val="0"/>
          <w:marRight w:val="0"/>
          <w:marTop w:val="0"/>
          <w:marBottom w:val="0"/>
          <w:divBdr>
            <w:top w:val="none" w:sz="0" w:space="0" w:color="auto"/>
            <w:left w:val="single" w:sz="6" w:space="9" w:color="000000"/>
            <w:bottom w:val="single" w:sz="6" w:space="9" w:color="000000"/>
            <w:right w:val="single" w:sz="6" w:space="9" w:color="000000"/>
          </w:divBdr>
        </w:div>
        <w:div w:id="1541895897">
          <w:marLeft w:val="0"/>
          <w:marRight w:val="0"/>
          <w:marTop w:val="0"/>
          <w:marBottom w:val="0"/>
          <w:divBdr>
            <w:top w:val="none" w:sz="0" w:space="0" w:color="auto"/>
            <w:left w:val="single" w:sz="6" w:space="9" w:color="000000"/>
            <w:bottom w:val="single" w:sz="6" w:space="9" w:color="000000"/>
            <w:right w:val="single" w:sz="6" w:space="9" w:color="000000"/>
          </w:divBdr>
        </w:div>
        <w:div w:id="461385721">
          <w:marLeft w:val="0"/>
          <w:marRight w:val="0"/>
          <w:marTop w:val="0"/>
          <w:marBottom w:val="0"/>
          <w:divBdr>
            <w:top w:val="none" w:sz="0" w:space="0" w:color="auto"/>
            <w:left w:val="single" w:sz="6" w:space="9" w:color="000000"/>
            <w:bottom w:val="single" w:sz="6" w:space="9" w:color="000000"/>
            <w:right w:val="single" w:sz="6" w:space="9" w:color="000000"/>
          </w:divBdr>
        </w:div>
        <w:div w:id="1921717831">
          <w:marLeft w:val="0"/>
          <w:marRight w:val="0"/>
          <w:marTop w:val="0"/>
          <w:marBottom w:val="0"/>
          <w:divBdr>
            <w:top w:val="none" w:sz="0" w:space="0" w:color="auto"/>
            <w:left w:val="single" w:sz="6" w:space="9" w:color="000000"/>
            <w:bottom w:val="single" w:sz="6" w:space="9" w:color="000000"/>
            <w:right w:val="single" w:sz="6" w:space="9" w:color="000000"/>
          </w:divBdr>
        </w:div>
      </w:divsChild>
    </w:div>
    <w:div w:id="851065037">
      <w:bodyDiv w:val="1"/>
      <w:marLeft w:val="0"/>
      <w:marRight w:val="0"/>
      <w:marTop w:val="0"/>
      <w:marBottom w:val="0"/>
      <w:divBdr>
        <w:top w:val="none" w:sz="0" w:space="0" w:color="auto"/>
        <w:left w:val="none" w:sz="0" w:space="0" w:color="auto"/>
        <w:bottom w:val="none" w:sz="0" w:space="0" w:color="auto"/>
        <w:right w:val="none" w:sz="0" w:space="0" w:color="auto"/>
      </w:divBdr>
    </w:div>
    <w:div w:id="854925678">
      <w:bodyDiv w:val="1"/>
      <w:marLeft w:val="0"/>
      <w:marRight w:val="0"/>
      <w:marTop w:val="0"/>
      <w:marBottom w:val="0"/>
      <w:divBdr>
        <w:top w:val="none" w:sz="0" w:space="0" w:color="auto"/>
        <w:left w:val="none" w:sz="0" w:space="0" w:color="auto"/>
        <w:bottom w:val="none" w:sz="0" w:space="0" w:color="auto"/>
        <w:right w:val="none" w:sz="0" w:space="0" w:color="auto"/>
      </w:divBdr>
    </w:div>
    <w:div w:id="870335452">
      <w:bodyDiv w:val="1"/>
      <w:marLeft w:val="0"/>
      <w:marRight w:val="0"/>
      <w:marTop w:val="0"/>
      <w:marBottom w:val="0"/>
      <w:divBdr>
        <w:top w:val="none" w:sz="0" w:space="0" w:color="auto"/>
        <w:left w:val="none" w:sz="0" w:space="0" w:color="auto"/>
        <w:bottom w:val="none" w:sz="0" w:space="0" w:color="auto"/>
        <w:right w:val="none" w:sz="0" w:space="0" w:color="auto"/>
      </w:divBdr>
    </w:div>
    <w:div w:id="1008480378">
      <w:bodyDiv w:val="1"/>
      <w:marLeft w:val="0"/>
      <w:marRight w:val="0"/>
      <w:marTop w:val="0"/>
      <w:marBottom w:val="0"/>
      <w:divBdr>
        <w:top w:val="none" w:sz="0" w:space="0" w:color="auto"/>
        <w:left w:val="none" w:sz="0" w:space="0" w:color="auto"/>
        <w:bottom w:val="none" w:sz="0" w:space="0" w:color="auto"/>
        <w:right w:val="none" w:sz="0" w:space="0" w:color="auto"/>
      </w:divBdr>
    </w:div>
    <w:div w:id="1157456638">
      <w:bodyDiv w:val="1"/>
      <w:marLeft w:val="0"/>
      <w:marRight w:val="0"/>
      <w:marTop w:val="0"/>
      <w:marBottom w:val="0"/>
      <w:divBdr>
        <w:top w:val="none" w:sz="0" w:space="0" w:color="auto"/>
        <w:left w:val="none" w:sz="0" w:space="0" w:color="auto"/>
        <w:bottom w:val="none" w:sz="0" w:space="0" w:color="auto"/>
        <w:right w:val="none" w:sz="0" w:space="0" w:color="auto"/>
      </w:divBdr>
    </w:div>
    <w:div w:id="1218054751">
      <w:bodyDiv w:val="1"/>
      <w:marLeft w:val="0"/>
      <w:marRight w:val="0"/>
      <w:marTop w:val="0"/>
      <w:marBottom w:val="0"/>
      <w:divBdr>
        <w:top w:val="none" w:sz="0" w:space="0" w:color="auto"/>
        <w:left w:val="none" w:sz="0" w:space="0" w:color="auto"/>
        <w:bottom w:val="none" w:sz="0" w:space="0" w:color="auto"/>
        <w:right w:val="none" w:sz="0" w:space="0" w:color="auto"/>
      </w:divBdr>
    </w:div>
    <w:div w:id="1234778571">
      <w:bodyDiv w:val="1"/>
      <w:marLeft w:val="0"/>
      <w:marRight w:val="0"/>
      <w:marTop w:val="0"/>
      <w:marBottom w:val="0"/>
      <w:divBdr>
        <w:top w:val="none" w:sz="0" w:space="0" w:color="auto"/>
        <w:left w:val="none" w:sz="0" w:space="0" w:color="auto"/>
        <w:bottom w:val="none" w:sz="0" w:space="0" w:color="auto"/>
        <w:right w:val="none" w:sz="0" w:space="0" w:color="auto"/>
      </w:divBdr>
    </w:div>
    <w:div w:id="1291017343">
      <w:bodyDiv w:val="1"/>
      <w:marLeft w:val="0"/>
      <w:marRight w:val="0"/>
      <w:marTop w:val="0"/>
      <w:marBottom w:val="0"/>
      <w:divBdr>
        <w:top w:val="none" w:sz="0" w:space="0" w:color="auto"/>
        <w:left w:val="none" w:sz="0" w:space="0" w:color="auto"/>
        <w:bottom w:val="none" w:sz="0" w:space="0" w:color="auto"/>
        <w:right w:val="none" w:sz="0" w:space="0" w:color="auto"/>
      </w:divBdr>
    </w:div>
    <w:div w:id="1398623671">
      <w:bodyDiv w:val="1"/>
      <w:marLeft w:val="0"/>
      <w:marRight w:val="0"/>
      <w:marTop w:val="0"/>
      <w:marBottom w:val="0"/>
      <w:divBdr>
        <w:top w:val="none" w:sz="0" w:space="0" w:color="auto"/>
        <w:left w:val="none" w:sz="0" w:space="0" w:color="auto"/>
        <w:bottom w:val="none" w:sz="0" w:space="0" w:color="auto"/>
        <w:right w:val="none" w:sz="0" w:space="0" w:color="auto"/>
      </w:divBdr>
    </w:div>
    <w:div w:id="1401975574">
      <w:bodyDiv w:val="1"/>
      <w:marLeft w:val="0"/>
      <w:marRight w:val="0"/>
      <w:marTop w:val="0"/>
      <w:marBottom w:val="0"/>
      <w:divBdr>
        <w:top w:val="none" w:sz="0" w:space="0" w:color="auto"/>
        <w:left w:val="none" w:sz="0" w:space="0" w:color="auto"/>
        <w:bottom w:val="none" w:sz="0" w:space="0" w:color="auto"/>
        <w:right w:val="none" w:sz="0" w:space="0" w:color="auto"/>
      </w:divBdr>
    </w:div>
    <w:div w:id="1439132287">
      <w:bodyDiv w:val="1"/>
      <w:marLeft w:val="0"/>
      <w:marRight w:val="0"/>
      <w:marTop w:val="0"/>
      <w:marBottom w:val="0"/>
      <w:divBdr>
        <w:top w:val="none" w:sz="0" w:space="0" w:color="auto"/>
        <w:left w:val="none" w:sz="0" w:space="0" w:color="auto"/>
        <w:bottom w:val="none" w:sz="0" w:space="0" w:color="auto"/>
        <w:right w:val="none" w:sz="0" w:space="0" w:color="auto"/>
      </w:divBdr>
    </w:div>
    <w:div w:id="1450932277">
      <w:bodyDiv w:val="1"/>
      <w:marLeft w:val="0"/>
      <w:marRight w:val="0"/>
      <w:marTop w:val="0"/>
      <w:marBottom w:val="0"/>
      <w:divBdr>
        <w:top w:val="none" w:sz="0" w:space="0" w:color="auto"/>
        <w:left w:val="none" w:sz="0" w:space="0" w:color="auto"/>
        <w:bottom w:val="none" w:sz="0" w:space="0" w:color="auto"/>
        <w:right w:val="none" w:sz="0" w:space="0" w:color="auto"/>
      </w:divBdr>
    </w:div>
    <w:div w:id="1484543815">
      <w:bodyDiv w:val="1"/>
      <w:marLeft w:val="0"/>
      <w:marRight w:val="0"/>
      <w:marTop w:val="0"/>
      <w:marBottom w:val="0"/>
      <w:divBdr>
        <w:top w:val="none" w:sz="0" w:space="0" w:color="auto"/>
        <w:left w:val="none" w:sz="0" w:space="0" w:color="auto"/>
        <w:bottom w:val="none" w:sz="0" w:space="0" w:color="auto"/>
        <w:right w:val="none" w:sz="0" w:space="0" w:color="auto"/>
      </w:divBdr>
    </w:div>
    <w:div w:id="1534807865">
      <w:bodyDiv w:val="1"/>
      <w:marLeft w:val="0"/>
      <w:marRight w:val="0"/>
      <w:marTop w:val="0"/>
      <w:marBottom w:val="0"/>
      <w:divBdr>
        <w:top w:val="none" w:sz="0" w:space="0" w:color="auto"/>
        <w:left w:val="none" w:sz="0" w:space="0" w:color="auto"/>
        <w:bottom w:val="none" w:sz="0" w:space="0" w:color="auto"/>
        <w:right w:val="none" w:sz="0" w:space="0" w:color="auto"/>
      </w:divBdr>
    </w:div>
    <w:div w:id="1587038664">
      <w:bodyDiv w:val="1"/>
      <w:marLeft w:val="0"/>
      <w:marRight w:val="0"/>
      <w:marTop w:val="0"/>
      <w:marBottom w:val="0"/>
      <w:divBdr>
        <w:top w:val="none" w:sz="0" w:space="0" w:color="auto"/>
        <w:left w:val="none" w:sz="0" w:space="0" w:color="auto"/>
        <w:bottom w:val="none" w:sz="0" w:space="0" w:color="auto"/>
        <w:right w:val="none" w:sz="0" w:space="0" w:color="auto"/>
      </w:divBdr>
    </w:div>
    <w:div w:id="1734770195">
      <w:bodyDiv w:val="1"/>
      <w:marLeft w:val="0"/>
      <w:marRight w:val="0"/>
      <w:marTop w:val="0"/>
      <w:marBottom w:val="0"/>
      <w:divBdr>
        <w:top w:val="none" w:sz="0" w:space="0" w:color="auto"/>
        <w:left w:val="none" w:sz="0" w:space="0" w:color="auto"/>
        <w:bottom w:val="none" w:sz="0" w:space="0" w:color="auto"/>
        <w:right w:val="none" w:sz="0" w:space="0" w:color="auto"/>
      </w:divBdr>
    </w:div>
    <w:div w:id="182774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McElroy</dc:creator>
  <cp:keywords/>
  <dc:description/>
  <cp:lastModifiedBy>Todd McElroy</cp:lastModifiedBy>
  <cp:revision>4</cp:revision>
  <dcterms:created xsi:type="dcterms:W3CDTF">2019-05-30T18:18:00Z</dcterms:created>
  <dcterms:modified xsi:type="dcterms:W3CDTF">2019-06-14T17:54:00Z</dcterms:modified>
</cp:coreProperties>
</file>