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C5FC" w14:textId="77777777" w:rsidR="00E205FE" w:rsidRPr="00E205FE" w:rsidRDefault="00E205FE" w:rsidP="00E205FE">
      <w:pPr>
        <w:spacing w:after="150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Lesson Topic</w:t>
      </w:r>
    </w:p>
    <w:p w14:paraId="6CD36FBE" w14:textId="36251D6B" w:rsidR="00C260AC" w:rsidRPr="00C260AC" w:rsidRDefault="00051630" w:rsidP="00C260AC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C260AC">
        <w:rPr>
          <w:color w:val="000000" w:themeColor="text1"/>
          <w:sz w:val="24"/>
          <w:szCs w:val="24"/>
          <w:shd w:val="clear" w:color="auto" w:fill="F3F3F3"/>
        </w:rPr>
        <w:t> </w:t>
      </w:r>
      <w:r w:rsidR="00D449DF">
        <w:rPr>
          <w:color w:val="000000" w:themeColor="text1"/>
          <w:sz w:val="24"/>
          <w:szCs w:val="24"/>
          <w:shd w:val="clear" w:color="auto" w:fill="F3F3F3"/>
        </w:rPr>
        <w:tab/>
      </w:r>
      <w:r w:rsidR="00C260AC" w:rsidRPr="00C260AC">
        <w:rPr>
          <w:rFonts w:ascii="Arial" w:hAnsi="Arial" w:cs="Arial"/>
          <w:color w:val="000000" w:themeColor="text1"/>
          <w:sz w:val="24"/>
          <w:szCs w:val="24"/>
        </w:rPr>
        <w:t>Kamikaze</w:t>
      </w:r>
    </w:p>
    <w:p w14:paraId="514E10FD" w14:textId="77777777" w:rsidR="00895A66" w:rsidRDefault="00895A66" w:rsidP="00895A66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Relation to USS Kidd</w:t>
      </w:r>
    </w:p>
    <w:p w14:paraId="3AEE9C38" w14:textId="77777777" w:rsidR="00895A66" w:rsidRDefault="00895A66" w:rsidP="00895A66">
      <w:pPr>
        <w:rPr>
          <w:b/>
          <w:sz w:val="32"/>
          <w:szCs w:val="32"/>
        </w:rPr>
      </w:pPr>
    </w:p>
    <w:p w14:paraId="0BF53CC1" w14:textId="5D9F6CD2" w:rsidR="00895A66" w:rsidRDefault="00895A66" w:rsidP="00895A66">
      <w:r>
        <w:tab/>
        <w:t xml:space="preserve">The Kidd was Attacked by a Kamikaze on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11 April 1945 killing 38 men and wounding 55. </w:t>
      </w:r>
    </w:p>
    <w:p w14:paraId="5AA481C5" w14:textId="44B6F6B4" w:rsidR="00895A66" w:rsidRDefault="00BF49FB" w:rsidP="00E205FE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State Standard</w:t>
      </w:r>
    </w:p>
    <w:p w14:paraId="7C925473" w14:textId="77777777" w:rsidR="00BF49FB" w:rsidRPr="00BF49FB" w:rsidRDefault="00BF49FB" w:rsidP="00BF49FB">
      <w:r>
        <w:rPr>
          <w:b/>
          <w:sz w:val="36"/>
          <w:szCs w:val="36"/>
        </w:rPr>
        <w:tab/>
      </w:r>
      <w:r w:rsidRPr="00BF49FB">
        <w:t xml:space="preserve">RL.K.5 </w:t>
      </w:r>
    </w:p>
    <w:p w14:paraId="66733DE2" w14:textId="77777777" w:rsidR="00BF49FB" w:rsidRPr="00BF49FB" w:rsidRDefault="00BF49FB" w:rsidP="00BF49FB">
      <w:r>
        <w:rPr>
          <w:b/>
          <w:sz w:val="36"/>
          <w:szCs w:val="36"/>
        </w:rPr>
        <w:tab/>
      </w:r>
      <w:proofErr w:type="gramStart"/>
      <w:r w:rsidRPr="00BF49FB">
        <w:t>LC.RL.K.</w:t>
      </w:r>
      <w:proofErr w:type="gramEnd"/>
      <w:r w:rsidRPr="00BF49FB">
        <w:t xml:space="preserve">10b </w:t>
      </w:r>
    </w:p>
    <w:p w14:paraId="42C05B29" w14:textId="77777777" w:rsidR="00BF49FB" w:rsidRPr="00BF49FB" w:rsidRDefault="00BF49FB" w:rsidP="00BF49FB">
      <w:r>
        <w:rPr>
          <w:b/>
          <w:sz w:val="36"/>
          <w:szCs w:val="36"/>
        </w:rPr>
        <w:tab/>
      </w:r>
      <w:r w:rsidRPr="00BF49FB">
        <w:t>RL.1.4</w:t>
      </w:r>
    </w:p>
    <w:p w14:paraId="008FAE7B" w14:textId="77777777" w:rsidR="00BF49FB" w:rsidRPr="00BF49FB" w:rsidRDefault="00BF49FB" w:rsidP="00BF49FB">
      <w:r>
        <w:rPr>
          <w:b/>
          <w:sz w:val="36"/>
          <w:szCs w:val="36"/>
        </w:rPr>
        <w:tab/>
      </w:r>
      <w:r w:rsidRPr="00BF49FB">
        <w:t xml:space="preserve">RL.2.4 </w:t>
      </w:r>
    </w:p>
    <w:p w14:paraId="51804AE3" w14:textId="721DC8BD" w:rsidR="00BF49FB" w:rsidRDefault="00BF49FB" w:rsidP="00E205FE">
      <w:r>
        <w:rPr>
          <w:b/>
          <w:sz w:val="36"/>
          <w:szCs w:val="36"/>
        </w:rPr>
        <w:tab/>
      </w:r>
      <w:r w:rsidRPr="00BF49FB">
        <w:t>RL.3.5 R</w:t>
      </w:r>
    </w:p>
    <w:p w14:paraId="09A0D24C" w14:textId="77777777" w:rsidR="00BF49FB" w:rsidRPr="00BF49FB" w:rsidRDefault="00BF49FB" w:rsidP="00BF49FB">
      <w:r>
        <w:tab/>
      </w:r>
      <w:r w:rsidRPr="00BF49FB">
        <w:t xml:space="preserve">RL.4.2 </w:t>
      </w:r>
    </w:p>
    <w:p w14:paraId="2644E537" w14:textId="7BAAF6E4" w:rsidR="00BF49FB" w:rsidRDefault="00BF49FB" w:rsidP="00E205FE">
      <w:pPr>
        <w:rPr>
          <w:b/>
          <w:sz w:val="36"/>
          <w:szCs w:val="36"/>
        </w:rPr>
      </w:pPr>
    </w:p>
    <w:p w14:paraId="069A06B2" w14:textId="6B028490" w:rsidR="00E205FE" w:rsidRPr="00E205FE" w:rsidRDefault="00E205FE" w:rsidP="00E205FE">
      <w:pPr>
        <w:rPr>
          <w:b/>
          <w:sz w:val="36"/>
          <w:szCs w:val="36"/>
        </w:rPr>
      </w:pPr>
      <w:r w:rsidRPr="00E205FE">
        <w:rPr>
          <w:b/>
          <w:sz w:val="36"/>
          <w:szCs w:val="36"/>
        </w:rPr>
        <w:t>Lesson Goal</w:t>
      </w:r>
    </w:p>
    <w:p w14:paraId="5DFF9003" w14:textId="77777777" w:rsidR="00E205FE" w:rsidRDefault="00E205FE" w:rsidP="00E205FE">
      <w:pPr>
        <w:rPr>
          <w:sz w:val="20"/>
          <w:szCs w:val="20"/>
        </w:rPr>
      </w:pPr>
    </w:p>
    <w:p w14:paraId="12CBEF2B" w14:textId="48E6512F" w:rsidR="003B003B" w:rsidRPr="003B003B" w:rsidRDefault="00D449DF" w:rsidP="003B003B">
      <w:pPr>
        <w:rPr>
          <w:shd w:val="clear" w:color="auto" w:fill="F3F3F3"/>
        </w:rPr>
      </w:pPr>
      <w:r>
        <w:tab/>
      </w:r>
      <w:r w:rsidR="00C260AC">
        <w:t>Poem interpterion.</w:t>
      </w:r>
    </w:p>
    <w:p w14:paraId="4889978C" w14:textId="77777777" w:rsidR="003B003B" w:rsidRPr="003B003B" w:rsidRDefault="003B003B" w:rsidP="003B003B"/>
    <w:p w14:paraId="069F644E" w14:textId="2C5A8272" w:rsidR="00253CE3" w:rsidRDefault="00E205FE" w:rsidP="00253CE3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Objectives</w:t>
      </w:r>
    </w:p>
    <w:p w14:paraId="4C4DD20D" w14:textId="46C56492" w:rsidR="00C260AC" w:rsidRPr="00C260AC" w:rsidRDefault="00D449DF" w:rsidP="00C260AC">
      <w:r>
        <w:tab/>
      </w:r>
      <w:r w:rsidR="00CC0DED" w:rsidRPr="00CC0DED">
        <w:t xml:space="preserve">Students will </w:t>
      </w:r>
      <w:r w:rsidR="00C260AC" w:rsidRPr="00C260AC">
        <w:rPr>
          <w:rFonts w:ascii="Arial" w:hAnsi="Arial" w:cs="Arial"/>
          <w:color w:val="000000"/>
          <w:sz w:val="21"/>
          <w:szCs w:val="21"/>
        </w:rPr>
        <w:t>examine the imagery of the poem</w:t>
      </w:r>
    </w:p>
    <w:p w14:paraId="6655075E" w14:textId="44D496D0" w:rsidR="00251750" w:rsidRPr="00251750" w:rsidRDefault="00330FDD" w:rsidP="00251750">
      <w:r w:rsidRPr="00330FDD">
        <w:rPr>
          <w:color w:val="000000"/>
        </w:rPr>
        <w:br/>
      </w:r>
    </w:p>
    <w:p w14:paraId="45E89A13" w14:textId="4B104CDC" w:rsidR="00C21EB5" w:rsidRPr="000D2148" w:rsidRDefault="00E205FE" w:rsidP="000D2148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Materials needed for le</w:t>
      </w:r>
      <w:r w:rsidR="001B5FC5">
        <w:rPr>
          <w:b/>
          <w:sz w:val="32"/>
          <w:szCs w:val="32"/>
        </w:rPr>
        <w:t>sson</w:t>
      </w:r>
    </w:p>
    <w:p w14:paraId="129D9690" w14:textId="77777777" w:rsidR="00C60ACE" w:rsidRPr="00C60ACE" w:rsidRDefault="00C60ACE" w:rsidP="00C60ACE">
      <w:pPr>
        <w:outlineLvl w:val="0"/>
        <w:rPr>
          <w:rFonts w:ascii="inherit" w:hAnsi="inherit"/>
          <w:b/>
          <w:bCs/>
          <w:i/>
          <w:iCs/>
          <w:color w:val="231F20"/>
          <w:kern w:val="36"/>
          <w:sz w:val="48"/>
          <w:szCs w:val="48"/>
        </w:rPr>
      </w:pPr>
      <w:r w:rsidRPr="00C60ACE">
        <w:rPr>
          <w:rFonts w:ascii="inherit" w:hAnsi="inherit"/>
          <w:b/>
          <w:bCs/>
          <w:i/>
          <w:iCs/>
          <w:color w:val="231F20"/>
          <w:kern w:val="36"/>
          <w:sz w:val="48"/>
          <w:szCs w:val="48"/>
        </w:rPr>
        <w:t>Kamikaze</w:t>
      </w:r>
    </w:p>
    <w:p w14:paraId="42A5BEF8" w14:textId="77777777" w:rsidR="00C60ACE" w:rsidRPr="00C60ACE" w:rsidRDefault="00C60ACE" w:rsidP="00C60ACE">
      <w:pPr>
        <w:rPr>
          <w:color w:val="706D66"/>
        </w:rPr>
      </w:pPr>
      <w:r w:rsidRPr="00C60ACE">
        <w:rPr>
          <w:color w:val="706D66"/>
        </w:rPr>
        <w:t>by </w:t>
      </w:r>
      <w:r w:rsidRPr="00C60ACE">
        <w:rPr>
          <w:b/>
          <w:bCs/>
          <w:color w:val="706D66"/>
        </w:rPr>
        <w:t>Beatrice Garland</w:t>
      </w:r>
    </w:p>
    <w:p w14:paraId="6B9C13D2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Her father embarked at sunrise</w:t>
      </w:r>
    </w:p>
    <w:p w14:paraId="5DB1566C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with a flask of water, a samurai sword</w:t>
      </w:r>
    </w:p>
    <w:p w14:paraId="774D663E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in the cockpit, a shaven head</w:t>
      </w:r>
    </w:p>
    <w:p w14:paraId="6F583FC6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full of powerful incantations</w:t>
      </w:r>
    </w:p>
    <w:p w14:paraId="27937476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and enough fuel for a one-way</w:t>
      </w:r>
    </w:p>
    <w:p w14:paraId="5EE78B23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journey into history</w:t>
      </w:r>
    </w:p>
    <w:p w14:paraId="73D1A75C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but half way there, she thought,</w:t>
      </w:r>
    </w:p>
    <w:p w14:paraId="4D0E78F8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recounting it later to her children,</w:t>
      </w:r>
    </w:p>
    <w:p w14:paraId="3F43A85F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he must have looked far down</w:t>
      </w:r>
    </w:p>
    <w:p w14:paraId="219F1C08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at the little fishing boats</w:t>
      </w:r>
    </w:p>
    <w:p w14:paraId="70031860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strung out like bunting</w:t>
      </w:r>
    </w:p>
    <w:p w14:paraId="41CB00ED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on a green-blue translucent sea</w:t>
      </w:r>
    </w:p>
    <w:p w14:paraId="23EF6D39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and beneath them, arcing in swathes</w:t>
      </w:r>
    </w:p>
    <w:p w14:paraId="333DF77A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like a huge flag waved first one way</w:t>
      </w:r>
    </w:p>
    <w:p w14:paraId="6B4BE001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then the other in a figure of eight,</w:t>
      </w:r>
    </w:p>
    <w:p w14:paraId="58DD7AA7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the dark shoals of fishes</w:t>
      </w:r>
    </w:p>
    <w:p w14:paraId="43B72EE9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flashing silver as their bellies</w:t>
      </w:r>
    </w:p>
    <w:p w14:paraId="658F7D1B" w14:textId="064E9E61" w:rsidR="00C60ACE" w:rsidRPr="00C60ACE" w:rsidRDefault="00D449DF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lastRenderedPageBreak/>
        <w:t>swiveled</w:t>
      </w:r>
      <w:r w:rsidR="00C60ACE" w:rsidRPr="00C60ACE">
        <w:rPr>
          <w:i/>
          <w:iCs/>
          <w:color w:val="706D66"/>
        </w:rPr>
        <w:t xml:space="preserve"> towards the sun</w:t>
      </w:r>
    </w:p>
    <w:p w14:paraId="4CBF5431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and remembered how he</w:t>
      </w:r>
    </w:p>
    <w:p w14:paraId="630DBE68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and his brothers waiting on the shore</w:t>
      </w:r>
    </w:p>
    <w:p w14:paraId="214E771F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built cairns of pearl-grey pebbles</w:t>
      </w:r>
    </w:p>
    <w:p w14:paraId="5A3CA3D9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to see whose withstood longest</w:t>
      </w:r>
    </w:p>
    <w:p w14:paraId="63668F86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the turbulent inrush of breakers</w:t>
      </w:r>
    </w:p>
    <w:p w14:paraId="709D03C2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bringing their father’s boat safe</w:t>
      </w:r>
    </w:p>
    <w:p w14:paraId="52A621E3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- yes, grandfather’s boat – safe</w:t>
      </w:r>
    </w:p>
    <w:p w14:paraId="4A6ED768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to the shore, salt-sodden, awash</w:t>
      </w:r>
    </w:p>
    <w:p w14:paraId="194A97BC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with cloud-marked mackerel,</w:t>
      </w:r>
    </w:p>
    <w:p w14:paraId="5DABD0CD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black crabs, feathery prawns,</w:t>
      </w:r>
    </w:p>
    <w:p w14:paraId="23762995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the loose silver of whitebait and once</w:t>
      </w:r>
    </w:p>
    <w:p w14:paraId="0725FC32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a tuna, the dark prince, muscular, dangerous.</w:t>
      </w:r>
    </w:p>
    <w:p w14:paraId="5748AD14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And though he came back</w:t>
      </w:r>
    </w:p>
    <w:p w14:paraId="1A24CAD5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my mother never spoke again</w:t>
      </w:r>
    </w:p>
    <w:p w14:paraId="10861CCE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in his presence, nor did she meet his eyes</w:t>
      </w:r>
    </w:p>
    <w:p w14:paraId="040BD2FF" w14:textId="6012CF9D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 xml:space="preserve">and the </w:t>
      </w:r>
      <w:r w:rsidR="00D449DF" w:rsidRPr="00C60ACE">
        <w:rPr>
          <w:i/>
          <w:iCs/>
          <w:color w:val="706D66"/>
        </w:rPr>
        <w:t>neighbors</w:t>
      </w:r>
      <w:r w:rsidRPr="00C60ACE">
        <w:rPr>
          <w:i/>
          <w:iCs/>
          <w:color w:val="706D66"/>
        </w:rPr>
        <w:t xml:space="preserve"> too, they treated him</w:t>
      </w:r>
    </w:p>
    <w:p w14:paraId="54AA310A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as though he no longer existed,</w:t>
      </w:r>
    </w:p>
    <w:p w14:paraId="20283383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only we children still chattered and laughed</w:t>
      </w:r>
    </w:p>
    <w:p w14:paraId="414CEB20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till gradually we too learned</w:t>
      </w:r>
    </w:p>
    <w:p w14:paraId="3EE50FDA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to be silent, to live as though</w:t>
      </w:r>
    </w:p>
    <w:p w14:paraId="749E073E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he had never returned, that this</w:t>
      </w:r>
    </w:p>
    <w:p w14:paraId="6D88C8B0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was no longer the father we loved.</w:t>
      </w:r>
    </w:p>
    <w:p w14:paraId="3387E8D2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And sometimes, she said, he must have wondered</w:t>
      </w:r>
    </w:p>
    <w:p w14:paraId="7FFB94E1" w14:textId="77777777" w:rsidR="00C60ACE" w:rsidRPr="00C60ACE" w:rsidRDefault="00C60ACE" w:rsidP="00C60ACE">
      <w:pPr>
        <w:rPr>
          <w:i/>
          <w:iCs/>
          <w:color w:val="706D66"/>
        </w:rPr>
      </w:pPr>
      <w:r w:rsidRPr="00C60ACE">
        <w:rPr>
          <w:i/>
          <w:iCs/>
          <w:color w:val="706D66"/>
        </w:rPr>
        <w:t>which had been the better way to die.</w:t>
      </w:r>
    </w:p>
    <w:p w14:paraId="718B7EB6" w14:textId="77777777" w:rsidR="00C60ACE" w:rsidRPr="00C60ACE" w:rsidRDefault="00C60ACE" w:rsidP="00C60ACE"/>
    <w:p w14:paraId="2E99E547" w14:textId="77777777" w:rsidR="00C260AC" w:rsidRPr="000A7840" w:rsidRDefault="00C260AC" w:rsidP="000A7840"/>
    <w:p w14:paraId="5347FA03" w14:textId="77777777" w:rsidR="00E205FE" w:rsidRPr="000925A4" w:rsidRDefault="00E205FE" w:rsidP="00E205FE">
      <w:pPr>
        <w:rPr>
          <w:color w:val="000000" w:themeColor="text1"/>
        </w:rPr>
      </w:pPr>
    </w:p>
    <w:p w14:paraId="0B4F1425" w14:textId="77777777" w:rsidR="00E205FE" w:rsidRPr="000A7840" w:rsidRDefault="00E205FE" w:rsidP="00E205FE">
      <w:pPr>
        <w:rPr>
          <w:b/>
          <w:sz w:val="32"/>
          <w:szCs w:val="32"/>
        </w:rPr>
      </w:pPr>
      <w:r w:rsidRPr="000A7840">
        <w:rPr>
          <w:b/>
          <w:sz w:val="32"/>
          <w:szCs w:val="32"/>
        </w:rPr>
        <w:t>Lesson</w:t>
      </w:r>
    </w:p>
    <w:p w14:paraId="673DB557" w14:textId="77777777" w:rsidR="00C21EB5" w:rsidRDefault="00C21EB5" w:rsidP="00C21EB5">
      <w:pPr>
        <w:rPr>
          <w:rFonts w:ascii="Arial" w:hAnsi="Arial" w:cs="Arial"/>
          <w:color w:val="494949"/>
          <w:sz w:val="21"/>
          <w:szCs w:val="21"/>
          <w:shd w:val="clear" w:color="auto" w:fill="FFFFFF"/>
        </w:rPr>
      </w:pPr>
    </w:p>
    <w:p w14:paraId="67D9769C" w14:textId="23BBA0A9" w:rsidR="00C260AC" w:rsidRDefault="00C260AC" w:rsidP="00C260AC">
      <w:r w:rsidRPr="00C260AC">
        <w:t xml:space="preserve">Introduction Who was the principle enemy of the United States in the Pacific theatre </w:t>
      </w:r>
      <w:r w:rsidR="00895A66">
        <w:t>in</w:t>
      </w:r>
      <w:r w:rsidRPr="00C260AC">
        <w:t xml:space="preserve"> World War II? Towards the end of the war Japan</w:t>
      </w:r>
      <w:r w:rsidR="00895A66">
        <w:t xml:space="preserve"> started to use a new</w:t>
      </w:r>
      <w:r w:rsidRPr="00C260AC">
        <w:t xml:space="preserve"> weapon, ‘kamikaze’. In Japanese the word means ‘divine wind’. A kamikaze was an aircraft loaded with explosives</w:t>
      </w:r>
      <w:r w:rsidR="00895A66">
        <w:t>.</w:t>
      </w:r>
      <w:r w:rsidRPr="00C260AC">
        <w:t xml:space="preserve"> </w:t>
      </w:r>
      <w:r w:rsidR="00895A66">
        <w:t>The</w:t>
      </w:r>
      <w:r w:rsidRPr="00C260AC">
        <w:t xml:space="preserve"> intent </w:t>
      </w:r>
      <w:r w:rsidR="00895A66">
        <w:t xml:space="preserve">of the </w:t>
      </w:r>
      <w:r w:rsidR="00895A66" w:rsidRPr="00C260AC">
        <w:t>kamikaze</w:t>
      </w:r>
      <w:r w:rsidR="00895A66">
        <w:t xml:space="preserve"> was to </w:t>
      </w:r>
      <w:r w:rsidR="00895A66" w:rsidRPr="00C260AC">
        <w:t>make</w:t>
      </w:r>
      <w:r w:rsidRPr="00C260AC">
        <w:t xml:space="preserve"> a suicide attack on an enemy target. </w:t>
      </w:r>
      <w:proofErr w:type="gramStart"/>
      <w:r w:rsidR="00350282">
        <w:t>Have</w:t>
      </w:r>
      <w:proofErr w:type="gramEnd"/>
      <w:r w:rsidR="00895A66">
        <w:t xml:space="preserve"> a discussion on: </w:t>
      </w:r>
      <w:r w:rsidRPr="00C260AC">
        <w:t>How do you think the Japanese air force persuaded young men to carry out this attack? Why did young men agree to it?</w:t>
      </w:r>
    </w:p>
    <w:p w14:paraId="79B554C1" w14:textId="77777777" w:rsidR="00C260AC" w:rsidRDefault="00C260AC" w:rsidP="00C260AC"/>
    <w:p w14:paraId="4E739184" w14:textId="77777777" w:rsidR="00C260AC" w:rsidRDefault="00C260AC" w:rsidP="00C260AC">
      <w:r w:rsidRPr="00C260AC">
        <w:t xml:space="preserve"> Development </w:t>
      </w:r>
    </w:p>
    <w:p w14:paraId="66CCBDE4" w14:textId="77777777" w:rsidR="00C260AC" w:rsidRDefault="00C260AC" w:rsidP="00C260AC">
      <w:r w:rsidRPr="00C260AC">
        <w:t xml:space="preserve">1) Reading the poem – Distribute the poem. Students read it once individually, then aloud as a class several times. </w:t>
      </w:r>
    </w:p>
    <w:p w14:paraId="701ACF84" w14:textId="77777777" w:rsidR="00C260AC" w:rsidRDefault="00C260AC" w:rsidP="00C260AC">
      <w:r w:rsidRPr="00C260AC">
        <w:t xml:space="preserve">2) Understanding the poem </w:t>
      </w:r>
    </w:p>
    <w:p w14:paraId="101BA95E" w14:textId="1180DD1C" w:rsidR="00C260AC" w:rsidRDefault="00C260AC" w:rsidP="00C260AC">
      <w:r w:rsidRPr="00C260AC">
        <w:t>– Ask students the following questions</w:t>
      </w:r>
      <w:r w:rsidR="00895A66">
        <w:t xml:space="preserve">, </w:t>
      </w:r>
      <w:bookmarkStart w:id="0" w:name="_GoBack"/>
      <w:bookmarkEnd w:id="0"/>
      <w:r w:rsidR="00350282">
        <w:t>have</w:t>
      </w:r>
      <w:r w:rsidR="00895A66">
        <w:t xml:space="preserve"> them justify their answers by</w:t>
      </w:r>
      <w:r w:rsidRPr="00C260AC">
        <w:t xml:space="preserve"> cit</w:t>
      </w:r>
      <w:r w:rsidR="00895A66">
        <w:t>ing</w:t>
      </w:r>
      <w:r w:rsidRPr="00C260AC">
        <w:t xml:space="preserve"> line</w:t>
      </w:r>
      <w:r w:rsidR="00895A66">
        <w:t>s</w:t>
      </w:r>
      <w:r w:rsidRPr="00C260AC">
        <w:t xml:space="preserve"> of the poem</w:t>
      </w:r>
      <w:r w:rsidR="00895A66">
        <w:t>.</w:t>
      </w:r>
      <w:r w:rsidRPr="00C260AC">
        <w:t xml:space="preserve"> </w:t>
      </w:r>
    </w:p>
    <w:p w14:paraId="184C099E" w14:textId="77777777" w:rsidR="00C260AC" w:rsidRDefault="00C260AC" w:rsidP="00C260AC">
      <w:r w:rsidRPr="00C260AC">
        <w:t xml:space="preserve">- What did the pilot take with him on the day of the attack? </w:t>
      </w:r>
    </w:p>
    <w:p w14:paraId="4A6ABAA4" w14:textId="77777777" w:rsidR="00C260AC" w:rsidRDefault="00C260AC" w:rsidP="00C260AC">
      <w:r w:rsidRPr="00C260AC">
        <w:t xml:space="preserve">- What was the pilot’s father’s job? </w:t>
      </w:r>
    </w:p>
    <w:p w14:paraId="07B07EA3" w14:textId="77777777" w:rsidR="00C260AC" w:rsidRDefault="00C260AC" w:rsidP="00C260AC">
      <w:r w:rsidRPr="00C260AC">
        <w:t xml:space="preserve">- At what point did the would-be kamikaze pilot decide not to go through with his mission? </w:t>
      </w:r>
    </w:p>
    <w:p w14:paraId="5B12FD24" w14:textId="362EE8F3" w:rsidR="00C260AC" w:rsidRDefault="00C260AC" w:rsidP="00C260AC">
      <w:r w:rsidRPr="00C260AC">
        <w:lastRenderedPageBreak/>
        <w:t xml:space="preserve">- How did the would-be kamikaze pilot’s family and </w:t>
      </w:r>
      <w:r w:rsidR="00895A66" w:rsidRPr="00C260AC">
        <w:t>neighbors</w:t>
      </w:r>
      <w:r w:rsidRPr="00C260AC">
        <w:t xml:space="preserve"> react to his return? </w:t>
      </w:r>
    </w:p>
    <w:p w14:paraId="54CE9105" w14:textId="77777777" w:rsidR="00C260AC" w:rsidRDefault="00C260AC" w:rsidP="00C260AC"/>
    <w:p w14:paraId="512025FA" w14:textId="6BEC61F4" w:rsidR="00C260AC" w:rsidRDefault="00C260AC" w:rsidP="00C260AC">
      <w:r w:rsidRPr="00C260AC">
        <w:t xml:space="preserve">3) Analyzing the poem – The word ‘Japan’ means Land of the Rising Sun, a name which is depicted in the current Japanese flag and, more explicitly, in the flag of the Japanese imperial army, shown below. </w:t>
      </w:r>
    </w:p>
    <w:p w14:paraId="0075F88F" w14:textId="77777777" w:rsidR="00C260AC" w:rsidRDefault="00C260AC" w:rsidP="00C260AC"/>
    <w:p w14:paraId="2A1FA920" w14:textId="6CF9735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Assessments</w:t>
      </w:r>
    </w:p>
    <w:p w14:paraId="190BD115" w14:textId="21A7261E" w:rsidR="003B003B" w:rsidRPr="00895A66" w:rsidRDefault="00895A66">
      <w:pPr>
        <w:rPr>
          <w:bCs/>
        </w:rPr>
      </w:pPr>
      <w:r>
        <w:rPr>
          <w:b/>
          <w:sz w:val="32"/>
          <w:szCs w:val="32"/>
        </w:rPr>
        <w:t xml:space="preserve"> </w:t>
      </w:r>
      <w:r w:rsidRPr="00895A66">
        <w:rPr>
          <w:bCs/>
        </w:rPr>
        <w:t xml:space="preserve">Have a class discussion on the interpretation of the poem. </w:t>
      </w:r>
    </w:p>
    <w:p w14:paraId="01B57B60" w14:textId="4B0B7B73" w:rsidR="00A748EA" w:rsidRPr="00A748EA" w:rsidRDefault="00C260AC">
      <w:r>
        <w:t xml:space="preserve"> </w:t>
      </w:r>
    </w:p>
    <w:p w14:paraId="055AC6BD" w14:textId="541E9F8A" w:rsidR="00A748EA" w:rsidRDefault="00A748EA" w:rsidP="00A748EA">
      <w:pPr>
        <w:ind w:firstLine="720"/>
        <w:rPr>
          <w:b/>
          <w:sz w:val="32"/>
          <w:szCs w:val="32"/>
        </w:rPr>
      </w:pPr>
    </w:p>
    <w:p w14:paraId="35DB5E14" w14:textId="3BB50327" w:rsidR="003B003B" w:rsidRDefault="003B003B" w:rsidP="00A748EA">
      <w:pPr>
        <w:ind w:firstLine="720"/>
        <w:rPr>
          <w:b/>
          <w:sz w:val="32"/>
          <w:szCs w:val="32"/>
        </w:rPr>
      </w:pPr>
    </w:p>
    <w:p w14:paraId="2A46B980" w14:textId="76471E2A" w:rsidR="003B003B" w:rsidRDefault="003B003B" w:rsidP="00A748EA">
      <w:pPr>
        <w:ind w:firstLine="720"/>
        <w:rPr>
          <w:b/>
          <w:sz w:val="32"/>
          <w:szCs w:val="32"/>
        </w:rPr>
      </w:pPr>
    </w:p>
    <w:p w14:paraId="215D3A14" w14:textId="1089DED2" w:rsidR="003B003B" w:rsidRDefault="003B003B" w:rsidP="00A748EA">
      <w:pPr>
        <w:ind w:firstLine="720"/>
        <w:rPr>
          <w:b/>
          <w:sz w:val="32"/>
          <w:szCs w:val="32"/>
        </w:rPr>
      </w:pPr>
    </w:p>
    <w:p w14:paraId="1435D1B1" w14:textId="6FBA3E00" w:rsidR="003B003B" w:rsidRDefault="003B003B" w:rsidP="00A748EA">
      <w:pPr>
        <w:ind w:firstLine="720"/>
        <w:rPr>
          <w:b/>
          <w:sz w:val="32"/>
          <w:szCs w:val="32"/>
        </w:rPr>
      </w:pPr>
    </w:p>
    <w:sectPr w:rsidR="003B003B" w:rsidSect="0052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46D53" w14:textId="77777777" w:rsidR="00E17080" w:rsidRDefault="00E17080" w:rsidP="003B003B">
      <w:r>
        <w:separator/>
      </w:r>
    </w:p>
  </w:endnote>
  <w:endnote w:type="continuationSeparator" w:id="0">
    <w:p w14:paraId="3CA266BD" w14:textId="77777777" w:rsidR="00E17080" w:rsidRDefault="00E17080" w:rsidP="003B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73F78" w14:textId="77777777" w:rsidR="00E17080" w:rsidRDefault="00E17080" w:rsidP="003B003B">
      <w:r>
        <w:separator/>
      </w:r>
    </w:p>
  </w:footnote>
  <w:footnote w:type="continuationSeparator" w:id="0">
    <w:p w14:paraId="61E660B0" w14:textId="77777777" w:rsidR="00E17080" w:rsidRDefault="00E17080" w:rsidP="003B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7E9A"/>
    <w:multiLevelType w:val="multilevel"/>
    <w:tmpl w:val="4D1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26117"/>
    <w:multiLevelType w:val="multilevel"/>
    <w:tmpl w:val="12EA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42ECD"/>
    <w:multiLevelType w:val="multilevel"/>
    <w:tmpl w:val="5FA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026DD"/>
    <w:multiLevelType w:val="hybridMultilevel"/>
    <w:tmpl w:val="97A2AF3C"/>
    <w:lvl w:ilvl="0" w:tplc="04AECB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D4D9E"/>
    <w:multiLevelType w:val="multilevel"/>
    <w:tmpl w:val="B8B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40360"/>
    <w:multiLevelType w:val="hybridMultilevel"/>
    <w:tmpl w:val="97A2AF3C"/>
    <w:lvl w:ilvl="0" w:tplc="04AECB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43E8"/>
    <w:multiLevelType w:val="multilevel"/>
    <w:tmpl w:val="BEA8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F18BE"/>
    <w:multiLevelType w:val="multilevel"/>
    <w:tmpl w:val="E7C4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59079B"/>
    <w:multiLevelType w:val="multilevel"/>
    <w:tmpl w:val="0360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C341D"/>
    <w:multiLevelType w:val="multilevel"/>
    <w:tmpl w:val="DF9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35D48"/>
    <w:multiLevelType w:val="multilevel"/>
    <w:tmpl w:val="CEF2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A66ABA"/>
    <w:multiLevelType w:val="multilevel"/>
    <w:tmpl w:val="3BA0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925B1"/>
    <w:multiLevelType w:val="hybridMultilevel"/>
    <w:tmpl w:val="0A96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354E7"/>
    <w:multiLevelType w:val="multilevel"/>
    <w:tmpl w:val="C84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A45935"/>
    <w:multiLevelType w:val="multilevel"/>
    <w:tmpl w:val="1FC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06123"/>
    <w:multiLevelType w:val="multilevel"/>
    <w:tmpl w:val="7E2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75696"/>
    <w:multiLevelType w:val="multilevel"/>
    <w:tmpl w:val="F3C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5"/>
  </w:num>
  <w:num w:numId="5">
    <w:abstractNumId w:val="10"/>
  </w:num>
  <w:num w:numId="6">
    <w:abstractNumId w:val="6"/>
  </w:num>
  <w:num w:numId="7">
    <w:abstractNumId w:val="2"/>
  </w:num>
  <w:num w:numId="8">
    <w:abstractNumId w:val="14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  <w:num w:numId="14">
    <w:abstractNumId w:val="7"/>
  </w:num>
  <w:num w:numId="15">
    <w:abstractNumId w:val="1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E"/>
    <w:rsid w:val="00051630"/>
    <w:rsid w:val="0005721C"/>
    <w:rsid w:val="000925A4"/>
    <w:rsid w:val="000A7840"/>
    <w:rsid w:val="000D2148"/>
    <w:rsid w:val="00132824"/>
    <w:rsid w:val="001353E9"/>
    <w:rsid w:val="001954A0"/>
    <w:rsid w:val="001B5FC5"/>
    <w:rsid w:val="001F1BAA"/>
    <w:rsid w:val="00251750"/>
    <w:rsid w:val="00253CE3"/>
    <w:rsid w:val="002E2DBE"/>
    <w:rsid w:val="003234FC"/>
    <w:rsid w:val="00330FDD"/>
    <w:rsid w:val="00350282"/>
    <w:rsid w:val="003B003B"/>
    <w:rsid w:val="00527089"/>
    <w:rsid w:val="006457FD"/>
    <w:rsid w:val="007F5D4F"/>
    <w:rsid w:val="00804911"/>
    <w:rsid w:val="00895A66"/>
    <w:rsid w:val="008971C0"/>
    <w:rsid w:val="00A748EA"/>
    <w:rsid w:val="00A75638"/>
    <w:rsid w:val="00BF49FB"/>
    <w:rsid w:val="00C21EB5"/>
    <w:rsid w:val="00C260AC"/>
    <w:rsid w:val="00C60ACE"/>
    <w:rsid w:val="00CC0DED"/>
    <w:rsid w:val="00D222D7"/>
    <w:rsid w:val="00D33642"/>
    <w:rsid w:val="00D449DF"/>
    <w:rsid w:val="00D905D5"/>
    <w:rsid w:val="00E17080"/>
    <w:rsid w:val="00E205FE"/>
    <w:rsid w:val="00F46B77"/>
    <w:rsid w:val="00F83502"/>
    <w:rsid w:val="00FA3171"/>
    <w:rsid w:val="00F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478D"/>
  <w14:defaultImageDpi w14:val="32767"/>
  <w15:chartTrackingRefBased/>
  <w15:docId w15:val="{8F248A2D-2F01-6444-B1A2-17532AE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0AC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205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05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05F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5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5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205F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253C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53C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CE3"/>
    <w:rPr>
      <w:color w:val="954F72" w:themeColor="followedHyperlink"/>
      <w:u w:val="single"/>
    </w:rPr>
  </w:style>
  <w:style w:type="character" w:customStyle="1" w:styleId="lessonplan">
    <w:name w:val="lessonplan"/>
    <w:basedOn w:val="DefaultParagraphFont"/>
    <w:rsid w:val="00C21EB5"/>
  </w:style>
  <w:style w:type="character" w:customStyle="1" w:styleId="bhinlineimage">
    <w:name w:val="bhinlineimage"/>
    <w:basedOn w:val="DefaultParagraphFont"/>
    <w:rsid w:val="00FB0A73"/>
  </w:style>
  <w:style w:type="character" w:styleId="Strong">
    <w:name w:val="Strong"/>
    <w:basedOn w:val="DefaultParagraphFont"/>
    <w:uiPriority w:val="22"/>
    <w:qFormat/>
    <w:rsid w:val="00FB0A73"/>
    <w:rPr>
      <w:b/>
      <w:bCs/>
    </w:rPr>
  </w:style>
  <w:style w:type="paragraph" w:styleId="ListParagraph">
    <w:name w:val="List Paragraph"/>
    <w:basedOn w:val="Normal"/>
    <w:uiPriority w:val="34"/>
    <w:qFormat/>
    <w:rsid w:val="000925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328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0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0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3B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260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845897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781532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086487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766929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12835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41895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461385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921717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</w:divsChild>
    </w:div>
    <w:div w:id="85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82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114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9396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37291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03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9224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7681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8612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McElroy</dc:creator>
  <cp:keywords/>
  <dc:description/>
  <cp:lastModifiedBy>Todd McElroy</cp:lastModifiedBy>
  <cp:revision>4</cp:revision>
  <dcterms:created xsi:type="dcterms:W3CDTF">2019-05-30T17:54:00Z</dcterms:created>
  <dcterms:modified xsi:type="dcterms:W3CDTF">2019-06-14T17:51:00Z</dcterms:modified>
</cp:coreProperties>
</file>